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46545F" w:rsidRDefault="0046545F">
      <w:pPr>
        <w:rPr>
          <w:b/>
          <w:sz w:val="52"/>
          <w:szCs w:val="52"/>
        </w:rPr>
      </w:pPr>
      <w:proofErr w:type="spellStart"/>
      <w:r w:rsidRPr="0046545F">
        <w:rPr>
          <w:b/>
          <w:sz w:val="52"/>
          <w:szCs w:val="52"/>
        </w:rPr>
        <w:t>Storytelling</w:t>
      </w:r>
      <w:proofErr w:type="spellEnd"/>
      <w:r w:rsidRPr="0046545F">
        <w:rPr>
          <w:b/>
          <w:sz w:val="52"/>
          <w:szCs w:val="52"/>
        </w:rPr>
        <w:t xml:space="preserve">, </w:t>
      </w:r>
      <w:proofErr w:type="spellStart"/>
      <w:r w:rsidRPr="0046545F">
        <w:rPr>
          <w:b/>
          <w:sz w:val="52"/>
          <w:szCs w:val="52"/>
        </w:rPr>
        <w:t>branding</w:t>
      </w:r>
      <w:proofErr w:type="spellEnd"/>
      <w:r w:rsidRPr="0046545F">
        <w:rPr>
          <w:b/>
          <w:sz w:val="52"/>
          <w:szCs w:val="52"/>
        </w:rPr>
        <w:t xml:space="preserve"> e </w:t>
      </w:r>
      <w:proofErr w:type="spellStart"/>
      <w:r w:rsidRPr="0046545F">
        <w:rPr>
          <w:b/>
          <w:sz w:val="52"/>
          <w:szCs w:val="52"/>
        </w:rPr>
        <w:t>copywriting</w:t>
      </w:r>
      <w:proofErr w:type="spellEnd"/>
    </w:p>
    <w:p w:rsidR="0046545F" w:rsidRPr="0046545F" w:rsidRDefault="0046545F">
      <w:pPr>
        <w:rPr>
          <w:b/>
          <w:sz w:val="36"/>
          <w:szCs w:val="36"/>
        </w:rPr>
      </w:pPr>
      <w:r w:rsidRPr="0046545F">
        <w:rPr>
          <w:b/>
          <w:sz w:val="36"/>
          <w:szCs w:val="36"/>
        </w:rPr>
        <w:t xml:space="preserve">Entrare nello </w:t>
      </w:r>
      <w:proofErr w:type="spellStart"/>
      <w:r w:rsidRPr="0046545F">
        <w:rPr>
          <w:b/>
          <w:sz w:val="36"/>
          <w:szCs w:val="36"/>
        </w:rPr>
        <w:t>storytelling</w:t>
      </w:r>
      <w:proofErr w:type="spellEnd"/>
      <w:r w:rsidRPr="0046545F">
        <w:rPr>
          <w:b/>
          <w:sz w:val="36"/>
          <w:szCs w:val="36"/>
        </w:rPr>
        <w:t xml:space="preserve"> dall’ingresso principale</w:t>
      </w:r>
    </w:p>
    <w:p w:rsidR="0046545F" w:rsidRPr="0046545F" w:rsidRDefault="0046545F">
      <w:pPr>
        <w:rPr>
          <w:b/>
        </w:rPr>
      </w:pPr>
      <w:r w:rsidRPr="0046545F">
        <w:rPr>
          <w:b/>
        </w:rPr>
        <w:t>01 Introduzione al corso</w:t>
      </w:r>
    </w:p>
    <w:p w:rsidR="0046545F" w:rsidRDefault="00FA2591">
      <w:r>
        <w:t>Raccontare le aziende tirandone fuori l’anima.</w:t>
      </w:r>
    </w:p>
    <w:p w:rsidR="0017437B" w:rsidRPr="0017437B" w:rsidRDefault="0017437B" w:rsidP="0017437B">
      <w:pPr>
        <w:rPr>
          <w:b/>
        </w:rPr>
      </w:pPr>
      <w:r w:rsidRPr="0017437B">
        <w:rPr>
          <w:b/>
        </w:rPr>
        <w:t>PERCHÉ LO STORYTELLING È COSÌ POTENTE</w:t>
      </w:r>
    </w:p>
    <w:p w:rsidR="00FA2591" w:rsidRPr="00FA2591" w:rsidRDefault="00FA2591">
      <w:pPr>
        <w:rPr>
          <w:b/>
        </w:rPr>
      </w:pPr>
      <w:r w:rsidRPr="00FA2591">
        <w:rPr>
          <w:b/>
        </w:rPr>
        <w:t xml:space="preserve">02 Introduzione allo </w:t>
      </w:r>
      <w:proofErr w:type="spellStart"/>
      <w:r w:rsidRPr="00FA2591">
        <w:rPr>
          <w:b/>
        </w:rPr>
        <w:t>storytelling</w:t>
      </w:r>
      <w:proofErr w:type="spellEnd"/>
    </w:p>
    <w:p w:rsidR="00FA2591" w:rsidRDefault="00FA2591">
      <w:r>
        <w:t xml:space="preserve">Perché si utilizza termine </w:t>
      </w:r>
      <w:proofErr w:type="spellStart"/>
      <w:r>
        <w:t>storytelling</w:t>
      </w:r>
      <w:proofErr w:type="spellEnd"/>
      <w:r>
        <w:t>?</w:t>
      </w:r>
    </w:p>
    <w:p w:rsidR="00FA2591" w:rsidRDefault="00FA2591">
      <w:proofErr w:type="spellStart"/>
      <w:r>
        <w:t>History</w:t>
      </w:r>
      <w:proofErr w:type="spellEnd"/>
      <w:r>
        <w:t xml:space="preserve">: serie di </w:t>
      </w:r>
      <w:proofErr w:type="spellStart"/>
      <w:r>
        <w:t>accadiment</w:t>
      </w:r>
      <w:proofErr w:type="spellEnd"/>
      <w:r>
        <w:t>.</w:t>
      </w:r>
    </w:p>
    <w:p w:rsidR="00FA2591" w:rsidRDefault="00FA2591">
      <w:r>
        <w:t>Story: il trasformare una linea temporale in una linea emozionale.</w:t>
      </w:r>
    </w:p>
    <w:p w:rsidR="00FA2591" w:rsidRDefault="00FA2591">
      <w:r>
        <w:t>Raccontare e condividere storie lo facevano gli indiani d’</w:t>
      </w:r>
      <w:proofErr w:type="spellStart"/>
      <w:r>
        <w:t>america</w:t>
      </w:r>
      <w:proofErr w:type="spellEnd"/>
      <w:r>
        <w:t>, nelle campagne quando si faceva filo.</w:t>
      </w:r>
    </w:p>
    <w:p w:rsidR="00FA2591" w:rsidRDefault="00FA2591">
      <w:r>
        <w:t>Raccontare cosa c’è dietro una azienda, un prodotto.</w:t>
      </w:r>
    </w:p>
    <w:p w:rsidR="00FA2591" w:rsidRDefault="00DA166F">
      <w:proofErr w:type="spellStart"/>
      <w:r>
        <w:t>Es</w:t>
      </w:r>
      <w:proofErr w:type="spellEnd"/>
      <w:r>
        <w:t xml:space="preserve">: Prendere un foglio bianco e dividere in </w:t>
      </w:r>
      <w:proofErr w:type="spellStart"/>
      <w:r>
        <w:t>history</w:t>
      </w:r>
      <w:proofErr w:type="spellEnd"/>
      <w:r>
        <w:t xml:space="preserve"> e story e vedere nella sezione </w:t>
      </w:r>
      <w:proofErr w:type="spellStart"/>
      <w:r>
        <w:t>about</w:t>
      </w:r>
      <w:proofErr w:type="spellEnd"/>
      <w:r>
        <w:t xml:space="preserve"> dei siti selezionati se c’è più </w:t>
      </w:r>
      <w:proofErr w:type="spellStart"/>
      <w:r>
        <w:t>history</w:t>
      </w:r>
      <w:proofErr w:type="spellEnd"/>
      <w:r>
        <w:t xml:space="preserve"> o story.</w:t>
      </w:r>
    </w:p>
    <w:p w:rsidR="00DA166F" w:rsidRPr="00DA166F" w:rsidRDefault="00DA166F">
      <w:pPr>
        <w:rPr>
          <w:b/>
        </w:rPr>
      </w:pPr>
      <w:r w:rsidRPr="00DA166F">
        <w:rPr>
          <w:b/>
        </w:rPr>
        <w:t xml:space="preserve">03 The </w:t>
      </w:r>
      <w:proofErr w:type="spellStart"/>
      <w:r w:rsidRPr="00DA166F">
        <w:rPr>
          <w:b/>
        </w:rPr>
        <w:t>power</w:t>
      </w:r>
      <w:proofErr w:type="spellEnd"/>
      <w:r w:rsidRPr="00DA166F">
        <w:rPr>
          <w:b/>
        </w:rPr>
        <w:t xml:space="preserve"> </w:t>
      </w:r>
      <w:proofErr w:type="spellStart"/>
      <w:r w:rsidRPr="00DA166F">
        <w:rPr>
          <w:b/>
        </w:rPr>
        <w:t>of</w:t>
      </w:r>
      <w:proofErr w:type="spellEnd"/>
      <w:r w:rsidRPr="00DA166F">
        <w:rPr>
          <w:b/>
        </w:rPr>
        <w:t xml:space="preserve"> </w:t>
      </w:r>
      <w:proofErr w:type="spellStart"/>
      <w:r w:rsidRPr="00DA166F">
        <w:rPr>
          <w:b/>
        </w:rPr>
        <w:t>Storytelling</w:t>
      </w:r>
      <w:proofErr w:type="spellEnd"/>
      <w:r w:rsidRPr="00DA166F">
        <w:rPr>
          <w:b/>
        </w:rPr>
        <w:t>.</w:t>
      </w:r>
    </w:p>
    <w:p w:rsidR="00DA166F" w:rsidRDefault="00DA166F">
      <w:r>
        <w:t>Perché questa metodologia è così impattante?.</w:t>
      </w:r>
    </w:p>
    <w:p w:rsidR="00DA166F" w:rsidRDefault="00DA166F">
      <w:r w:rsidRPr="00DA166F">
        <w:rPr>
          <w:b/>
        </w:rPr>
        <w:t>La teoria dell’attribuzione</w:t>
      </w:r>
      <w:r>
        <w:t>: le storie sono così potenti in quanto noi interpretiamo quello che ci accade creando storie, viene generato un flusso narrativo per dare significato ad ogni cosa.</w:t>
      </w:r>
    </w:p>
    <w:p w:rsidR="00DA166F" w:rsidRDefault="008A7C6C">
      <w:r>
        <w:t>Le storie sono così potenti perché fanno parte del modo di interpretare la nostra vita.</w:t>
      </w:r>
    </w:p>
    <w:p w:rsidR="008A7C6C" w:rsidRDefault="007534C5">
      <w:r>
        <w:t>Quando si racconta una storia si attivano molte sinapsi e molte percezioni, le storie fanno leva su tutti i 5 sensi.:</w:t>
      </w:r>
    </w:p>
    <w:p w:rsidR="007534C5" w:rsidRDefault="007534C5">
      <w:r>
        <w:rPr>
          <w:noProof/>
          <w:lang w:eastAsia="it-IT"/>
        </w:rPr>
        <w:drawing>
          <wp:inline distT="0" distB="0" distL="0" distR="0">
            <wp:extent cx="1680432" cy="3095429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975" cy="309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4C5" w:rsidRDefault="008B53C4">
      <w:r>
        <w:lastRenderedPageBreak/>
        <w:t>La colonna sonora incide su un film tantissimo il 100%!!</w:t>
      </w:r>
      <w:r w:rsidR="00E60554">
        <w:t xml:space="preserve"> O viceversa immagini non di paura su una colonna di </w:t>
      </w:r>
      <w:proofErr w:type="spellStart"/>
      <w:r w:rsidR="00E60554">
        <w:t>dario</w:t>
      </w:r>
      <w:proofErr w:type="spellEnd"/>
      <w:r w:rsidR="00E60554">
        <w:t xml:space="preserve"> argento.</w:t>
      </w:r>
    </w:p>
    <w:p w:rsidR="00E60554" w:rsidRDefault="000B1E59">
      <w:r>
        <w:t>Esercizio: scrivi una esperienza che hai vissuto e per ogni senso vai a raccontare che cosa è stata la tua esperienza.</w:t>
      </w:r>
    </w:p>
    <w:p w:rsidR="000B1E59" w:rsidRPr="00720B90" w:rsidRDefault="00720B90">
      <w:pPr>
        <w:rPr>
          <w:b/>
        </w:rPr>
      </w:pPr>
      <w:r w:rsidRPr="00720B90">
        <w:rPr>
          <w:b/>
        </w:rPr>
        <w:t>04 Una storia efficace.</w:t>
      </w:r>
    </w:p>
    <w:p w:rsidR="00720B90" w:rsidRDefault="00720B90">
      <w:r>
        <w:t>Quando una storia è efficace:</w:t>
      </w:r>
    </w:p>
    <w:p w:rsidR="00720B90" w:rsidRDefault="00720B90">
      <w:r>
        <w:t xml:space="preserve">quando è semplice, </w:t>
      </w:r>
      <w:r w:rsidRPr="00EF7173">
        <w:rPr>
          <w:b/>
        </w:rPr>
        <w:t>mettere al centro una persona</w:t>
      </w:r>
      <w:r>
        <w:t xml:space="preserve"> e </w:t>
      </w:r>
      <w:r w:rsidRPr="00EF7173">
        <w:rPr>
          <w:b/>
        </w:rPr>
        <w:t>in modo autentico e coerente</w:t>
      </w:r>
      <w:r>
        <w:t>.</w:t>
      </w:r>
    </w:p>
    <w:p w:rsidR="00720B90" w:rsidRDefault="00720B90">
      <w:r>
        <w:t xml:space="preserve">Se ci sono </w:t>
      </w:r>
      <w:r w:rsidRPr="00EF7173">
        <w:rPr>
          <w:b/>
        </w:rPr>
        <w:t>emozioni</w:t>
      </w:r>
      <w:r>
        <w:t xml:space="preserve"> è </w:t>
      </w:r>
      <w:proofErr w:type="spellStart"/>
      <w:r>
        <w:t>storytelling</w:t>
      </w:r>
      <w:proofErr w:type="spellEnd"/>
      <w:r>
        <w:t>, altrimenti NO.</w:t>
      </w:r>
    </w:p>
    <w:p w:rsidR="00720B90" w:rsidRDefault="00EF7173">
      <w:r>
        <w:t>Un altro aspetto potentissimo è l’</w:t>
      </w:r>
      <w:r w:rsidRPr="00EF7173">
        <w:rPr>
          <w:b/>
        </w:rPr>
        <w:t>Immedesimazione</w:t>
      </w:r>
      <w:r>
        <w:t>.</w:t>
      </w:r>
    </w:p>
    <w:p w:rsidR="00EF7173" w:rsidRDefault="00EF7173">
      <w:r w:rsidRPr="00EF7173">
        <w:rPr>
          <w:b/>
        </w:rPr>
        <w:t>Immaginazione</w:t>
      </w:r>
      <w:r>
        <w:t>, non è detto che abbia una fine.</w:t>
      </w:r>
    </w:p>
    <w:p w:rsidR="008C08B3" w:rsidRDefault="008C08B3">
      <w:r>
        <w:t xml:space="preserve">Grafico che rappresenta una sceneggiatura: nel tempo devono accadere delle cose: deve esserci una introduzione, poi ci deve essere un avvenimento istigante </w:t>
      </w:r>
      <w:proofErr w:type="spellStart"/>
      <w:r>
        <w:t>percui</w:t>
      </w:r>
      <w:proofErr w:type="spellEnd"/>
      <w:r>
        <w:t xml:space="preserve"> a questo punto io devo vedere assolutamente la fine. Poi ascesa emozionale, come essere in salita sulle montagne russe, sale l’adrenalina, l’emozioni </w:t>
      </w:r>
      <w:proofErr w:type="spellStart"/>
      <w:r>
        <w:t>vegnono</w:t>
      </w:r>
      <w:proofErr w:type="spellEnd"/>
      <w:r>
        <w:t xml:space="preserve"> stressate fino ad un culmine, poi fase di discesa con epilogo aperto (che contribuisce all’immaginazione, o creare aspettativa per episodio successivo).</w:t>
      </w:r>
    </w:p>
    <w:p w:rsidR="00EF7173" w:rsidRDefault="008C08B3">
      <w:r>
        <w:rPr>
          <w:noProof/>
          <w:lang w:eastAsia="it-IT"/>
        </w:rPr>
        <w:drawing>
          <wp:inline distT="0" distB="0" distL="0" distR="0">
            <wp:extent cx="5677535" cy="4055110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405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D13" w:rsidRDefault="00D20D13">
      <w:r>
        <w:t>Che figure devono esserci nella storia:</w:t>
      </w:r>
    </w:p>
    <w:p w:rsidR="00D20D13" w:rsidRDefault="00D20D13">
      <w:r>
        <w:t xml:space="preserve">L’eroe, il mentore (che guida), i guardiani della soglia (quelli che mettono in difficoltà il protagonista), il messaggero (quello che comunica che da adesso inizia il viaggio), il </w:t>
      </w:r>
      <w:proofErr w:type="spellStart"/>
      <w:r>
        <w:t>mutaforme</w:t>
      </w:r>
      <w:proofErr w:type="spellEnd"/>
      <w:r>
        <w:t xml:space="preserve"> (colui che semina il dubbio, perché non fai questo </w:t>
      </w:r>
      <w:proofErr w:type="spellStart"/>
      <w:r>
        <w:t>anczichè</w:t>
      </w:r>
      <w:proofErr w:type="spellEnd"/>
      <w:r>
        <w:t xml:space="preserve"> quello in modo amorevole ti sviino), l’ombra (il nemico), l’imbroglione.</w:t>
      </w:r>
    </w:p>
    <w:p w:rsidR="00D20D13" w:rsidRDefault="00D20D13">
      <w:r>
        <w:t>Questi personaggi archetipi si trovano in tutte le opere.</w:t>
      </w:r>
    </w:p>
    <w:p w:rsidR="00D20D13" w:rsidRDefault="0017437B">
      <w:r>
        <w:lastRenderedPageBreak/>
        <w:t>Occorrono racconti autentici, efficaci, vissuti in prima persona, questa la modalità di comunicazione efficace.</w:t>
      </w:r>
    </w:p>
    <w:p w:rsidR="0017437B" w:rsidRDefault="0017437B"/>
    <w:p w:rsidR="0017437B" w:rsidRPr="0017437B" w:rsidRDefault="0017437B" w:rsidP="0017437B">
      <w:pPr>
        <w:rPr>
          <w:b/>
        </w:rPr>
      </w:pPr>
      <w:r w:rsidRPr="0017437B">
        <w:rPr>
          <w:b/>
        </w:rPr>
        <w:t>INTRODUZIONE ALLO STORYTELLING MANAGEMENT</w:t>
      </w:r>
    </w:p>
    <w:p w:rsidR="0017437B" w:rsidRPr="005F35BC" w:rsidRDefault="005F35BC">
      <w:pPr>
        <w:rPr>
          <w:b/>
        </w:rPr>
      </w:pPr>
      <w:r w:rsidRPr="005F35BC">
        <w:rPr>
          <w:b/>
        </w:rPr>
        <w:t xml:space="preserve">05 Di cosa parliamo quando parliamo di </w:t>
      </w:r>
      <w:proofErr w:type="spellStart"/>
      <w:r w:rsidRPr="005F35BC">
        <w:rPr>
          <w:b/>
        </w:rPr>
        <w:t>storytelling</w:t>
      </w:r>
      <w:proofErr w:type="spellEnd"/>
      <w:r w:rsidRPr="005F35BC">
        <w:rPr>
          <w:b/>
        </w:rPr>
        <w:t xml:space="preserve"> management.</w:t>
      </w:r>
    </w:p>
    <w:p w:rsidR="005F35BC" w:rsidRDefault="005F35BC">
      <w:r>
        <w:t xml:space="preserve">Siamo passati dal modello </w:t>
      </w:r>
      <w:proofErr w:type="spellStart"/>
      <w:r>
        <w:t>fordista</w:t>
      </w:r>
      <w:proofErr w:type="spellEnd"/>
      <w:r>
        <w:t xml:space="preserve"> della catena di montaggio a sistemi più elastici di espressione. Le aziende sono oggi portatrice del modello valoriale. Da che cosa sono caratterizzate queste aziende mutanti è: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>Crescita ultrarapida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>Padronanza nuove tecnologie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>Appartenenza al settore terziario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 xml:space="preserve">Carattere </w:t>
      </w:r>
      <w:proofErr w:type="spellStart"/>
      <w:r>
        <w:t>informazionale</w:t>
      </w:r>
      <w:proofErr w:type="spellEnd"/>
      <w:r>
        <w:t>/formativo (lavorano nel mondo della formazione ed informazione)</w:t>
      </w:r>
    </w:p>
    <w:p w:rsidR="005F35BC" w:rsidRDefault="005F35BC" w:rsidP="005F35BC">
      <w:r>
        <w:t>Tutto questo entra in un novo capitalismo che potremo definire capitalismo narrativo.</w:t>
      </w:r>
    </w:p>
    <w:p w:rsidR="005F35BC" w:rsidRDefault="005F35BC" w:rsidP="005F35BC">
      <w:r>
        <w:t>In questo modello parliamo non solo in modo concreto di un prodotto, ma parliamo di una esperienza più grande, più avvolgente.</w:t>
      </w:r>
    </w:p>
    <w:p w:rsidR="005F35BC" w:rsidRPr="00C457AA" w:rsidRDefault="00C457AA" w:rsidP="005F35BC">
      <w:pPr>
        <w:rPr>
          <w:b/>
        </w:rPr>
      </w:pPr>
      <w:r w:rsidRPr="00C457AA">
        <w:rPr>
          <w:b/>
        </w:rPr>
        <w:t>06 La lista della spesa</w:t>
      </w:r>
    </w:p>
    <w:p w:rsidR="00C457AA" w:rsidRDefault="00C457AA" w:rsidP="005F35BC">
      <w:r>
        <w:t xml:space="preserve">Tutte le aziende possono diventare </w:t>
      </w:r>
      <w:proofErr w:type="spellStart"/>
      <w:r>
        <w:t>storytelling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>.</w:t>
      </w:r>
    </w:p>
    <w:p w:rsidR="00C457AA" w:rsidRDefault="00C457AA" w:rsidP="005F35BC">
      <w:r>
        <w:t xml:space="preserve">Studioso fondamentale che ha gettato le basi dello story </w:t>
      </w:r>
      <w:proofErr w:type="spellStart"/>
      <w:r>
        <w:t>telling</w:t>
      </w:r>
      <w:proofErr w:type="spellEnd"/>
      <w:r>
        <w:t>.</w:t>
      </w:r>
    </w:p>
    <w:p w:rsidR="00C457AA" w:rsidRDefault="00C457AA" w:rsidP="005F35BC">
      <w:r>
        <w:rPr>
          <w:noProof/>
          <w:lang w:eastAsia="it-IT"/>
        </w:rPr>
        <w:drawing>
          <wp:inline distT="0" distB="0" distL="0" distR="0">
            <wp:extent cx="3058104" cy="4289180"/>
            <wp:effectExtent l="19050" t="0" r="8946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351" cy="42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BC" w:rsidRDefault="00C457AA">
      <w:r>
        <w:t>Parla in particolare del fatto che la narrazione fa parte del nostro essere.</w:t>
      </w:r>
    </w:p>
    <w:p w:rsidR="00C457AA" w:rsidRDefault="00C457AA">
      <w:r>
        <w:lastRenderedPageBreak/>
        <w:t>Oggi le marche costruiscono miti collettivi.</w:t>
      </w:r>
    </w:p>
    <w:p w:rsidR="00C457AA" w:rsidRDefault="00C457AA">
      <w:r>
        <w:t xml:space="preserve">Le 5 V dello story </w:t>
      </w:r>
      <w:proofErr w:type="spellStart"/>
      <w:r>
        <w:t>telling</w:t>
      </w:r>
      <w:proofErr w:type="spellEnd"/>
      <w:r>
        <w:t xml:space="preserve"> management.</w:t>
      </w:r>
    </w:p>
    <w:p w:rsidR="00C457AA" w:rsidRDefault="00C457AA">
      <w:proofErr w:type="spellStart"/>
      <w:r>
        <w:t>What</w:t>
      </w:r>
      <w:proofErr w:type="spellEnd"/>
      <w:r>
        <w:t>: i valori. In che cosa credi?</w:t>
      </w:r>
    </w:p>
    <w:p w:rsidR="00C457AA" w:rsidRDefault="00C457AA">
      <w:proofErr w:type="spellStart"/>
      <w:r>
        <w:t>Who</w:t>
      </w:r>
      <w:proofErr w:type="spellEnd"/>
      <w:r>
        <w:t xml:space="preserve">: Chi mette in pratica? Tutti </w:t>
      </w:r>
      <w:proofErr w:type="spellStart"/>
      <w:r>
        <w:t>glistakeholder</w:t>
      </w:r>
      <w:proofErr w:type="spellEnd"/>
      <w:r>
        <w:t>, dipendenti, consumatori.</w:t>
      </w:r>
    </w:p>
    <w:p w:rsidR="00C457AA" w:rsidRDefault="00C457AA">
      <w:proofErr w:type="spellStart"/>
      <w:r>
        <w:t>Why</w:t>
      </w:r>
      <w:proofErr w:type="spellEnd"/>
      <w:r>
        <w:t>: Il proposito.</w:t>
      </w:r>
    </w:p>
    <w:p w:rsidR="00DD237E" w:rsidRDefault="00DD237E">
      <w:proofErr w:type="spellStart"/>
      <w:r>
        <w:t>Where</w:t>
      </w:r>
      <w:proofErr w:type="spellEnd"/>
      <w:r>
        <w:t xml:space="preserve"> &amp; </w:t>
      </w:r>
      <w:proofErr w:type="spellStart"/>
      <w:r>
        <w:t>When</w:t>
      </w:r>
      <w:proofErr w:type="spellEnd"/>
      <w:r>
        <w:t>: L’</w:t>
      </w:r>
      <w:proofErr w:type="spellStart"/>
      <w:r>
        <w:t>eperienza</w:t>
      </w:r>
      <w:proofErr w:type="spellEnd"/>
      <w:r>
        <w:t>. Dove si costruisce la mia narrazione.</w:t>
      </w:r>
    </w:p>
    <w:p w:rsidR="00B2671B" w:rsidRDefault="00B2671B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DD237E" w:rsidRDefault="00B2671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Diventare designer dell’azienda narrativa.</w:t>
      </w:r>
    </w:p>
    <w:p w:rsidR="00B2671B" w:rsidRPr="00B2671B" w:rsidRDefault="00B2671B">
      <w:pPr>
        <w:rPr>
          <w:b/>
        </w:rPr>
      </w:pPr>
      <w:r w:rsidRPr="00B2671B">
        <w:rPr>
          <w:b/>
        </w:rPr>
        <w:t>01 Introduzione al corso</w:t>
      </w:r>
    </w:p>
    <w:p w:rsidR="00B2671B" w:rsidRDefault="00B2671B"/>
    <w:p w:rsidR="00B2671B" w:rsidRPr="00B2671B" w:rsidRDefault="00B2671B">
      <w:pPr>
        <w:rPr>
          <w:b/>
        </w:rPr>
      </w:pPr>
      <w:r w:rsidRPr="00B2671B">
        <w:rPr>
          <w:b/>
        </w:rPr>
        <w:t>02 Essere un’azienda attrattiva</w:t>
      </w:r>
    </w:p>
    <w:p w:rsidR="00B2671B" w:rsidRDefault="00F67E05">
      <w:r>
        <w:t>Perché veniamo scelti all’interno di un’azienda? E noi cosa cerchiamo all’interno di un’azienda?. Che tracce lasciamo del nostro racconto (che poi influiscono sulla scelta o meno aziendale su di noi)</w:t>
      </w:r>
    </w:p>
    <w:p w:rsidR="00027B86" w:rsidRDefault="00027B86">
      <w:r>
        <w:t>Come ci sceglie un’azienda?:</w:t>
      </w:r>
    </w:p>
    <w:p w:rsidR="00027B86" w:rsidRDefault="00027B86">
      <w:r>
        <w:t>Competenze: cosa sappiamo fare.</w:t>
      </w:r>
    </w:p>
    <w:p w:rsidR="00027B86" w:rsidRDefault="00027B86">
      <w:r>
        <w:t xml:space="preserve">Ciò che siamo e come reagiamo di fronte ai problemi. (sai lavorare in gruppo?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solving</w:t>
      </w:r>
      <w:proofErr w:type="spellEnd"/>
      <w:r>
        <w:t>)</w:t>
      </w:r>
    </w:p>
    <w:p w:rsidR="00027B86" w:rsidRDefault="0072017F">
      <w:r>
        <w:t>L’azienda è fatta di persone e quindi occorre scegliere e scegliere bene.</w:t>
      </w:r>
    </w:p>
    <w:p w:rsidR="0072017F" w:rsidRDefault="0072017F">
      <w:r>
        <w:t>Fatti queste domande:</w:t>
      </w:r>
    </w:p>
    <w:p w:rsidR="0072017F" w:rsidRDefault="0072017F">
      <w:r>
        <w:t>Quale è l’elemento per cui sei apprezzato?</w:t>
      </w:r>
    </w:p>
    <w:p w:rsidR="0072017F" w:rsidRDefault="0072017F">
      <w:r>
        <w:t>Che cosa cerchi in un’azienda?</w:t>
      </w:r>
    </w:p>
    <w:p w:rsidR="0072017F" w:rsidRDefault="0072017F">
      <w:r>
        <w:t>FIDUCIA – siamo in grado di vendere di noi stessi in modo di costruire un racconto autentico efficace della nostra vita.</w:t>
      </w:r>
    </w:p>
    <w:p w:rsidR="00863E8A" w:rsidRDefault="00863E8A">
      <w:r>
        <w:t>Anche l’azienda si deve raccontare in modo efficace e coerente.</w:t>
      </w:r>
    </w:p>
    <w:p w:rsidR="00863E8A" w:rsidRDefault="00B72C45">
      <w:r>
        <w:t>Esercizio:</w:t>
      </w:r>
    </w:p>
    <w:p w:rsidR="00B72C45" w:rsidRDefault="00B72C45">
      <w:proofErr w:type="spellStart"/>
      <w:r>
        <w:t>#IOSONO</w:t>
      </w:r>
      <w:proofErr w:type="spellEnd"/>
      <w:r>
        <w:t>: scrivere il tuo racconto e deve emergere quello che tu sei.</w:t>
      </w:r>
    </w:p>
    <w:p w:rsidR="00B2671B" w:rsidRPr="00B72C45" w:rsidRDefault="00B2671B">
      <w:pPr>
        <w:rPr>
          <w:b/>
        </w:rPr>
      </w:pPr>
      <w:r w:rsidRPr="00B72C45">
        <w:rPr>
          <w:b/>
        </w:rPr>
        <w:t>03 Valori e narrazione</w:t>
      </w:r>
    </w:p>
    <w:p w:rsidR="00B2671B" w:rsidRDefault="00B72C45">
      <w:r>
        <w:t xml:space="preserve">L’azienda non è solo un logo, ma racchiude valori. Bisogna essere pronti per fare story </w:t>
      </w:r>
      <w:proofErr w:type="spellStart"/>
      <w:r>
        <w:t>telling</w:t>
      </w:r>
      <w:proofErr w:type="spellEnd"/>
      <w:r>
        <w:t>, in quanto si devono raccontare i valori, non si può bleffare.</w:t>
      </w:r>
    </w:p>
    <w:p w:rsidR="00B72C45" w:rsidRDefault="00B72C45">
      <w:r>
        <w:rPr>
          <w:noProof/>
          <w:lang w:eastAsia="it-IT"/>
        </w:rPr>
        <w:drawing>
          <wp:inline distT="0" distB="0" distL="0" distR="0">
            <wp:extent cx="3623839" cy="3002066"/>
            <wp:effectExtent l="19050" t="0" r="0" b="0"/>
            <wp:docPr id="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297" cy="300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67" w:rsidRDefault="00500D67">
      <w:r>
        <w:rPr>
          <w:noProof/>
          <w:lang w:eastAsia="it-IT"/>
        </w:rPr>
        <w:lastRenderedPageBreak/>
        <w:drawing>
          <wp:inline distT="0" distB="0" distL="0" distR="0">
            <wp:extent cx="1391479" cy="1239984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616" cy="124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C45" w:rsidRDefault="00B72C45">
      <w:r>
        <w:rPr>
          <w:noProof/>
          <w:lang w:eastAsia="it-IT"/>
        </w:rPr>
        <w:drawing>
          <wp:inline distT="0" distB="0" distL="0" distR="0">
            <wp:extent cx="2329732" cy="1792251"/>
            <wp:effectExtent l="1905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18" cy="179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C45" w:rsidRDefault="00B72C45">
      <w:r>
        <w:rPr>
          <w:noProof/>
          <w:lang w:eastAsia="it-IT"/>
        </w:rPr>
        <w:drawing>
          <wp:inline distT="0" distB="0" distL="0" distR="0">
            <wp:extent cx="2158121" cy="1884796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974" cy="1884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67" w:rsidRDefault="00500D67">
      <w:r>
        <w:rPr>
          <w:noProof/>
          <w:lang w:eastAsia="it-IT"/>
        </w:rPr>
        <w:drawing>
          <wp:inline distT="0" distB="0" distL="0" distR="0">
            <wp:extent cx="1887735" cy="1892410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566" cy="189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237" w:rsidRDefault="003C4237">
      <w:r>
        <w:t>Esercizio:</w:t>
      </w:r>
    </w:p>
    <w:p w:rsidR="003C4237" w:rsidRDefault="003C4237">
      <w:r>
        <w:t>Quali sono i tuoi valori?</w:t>
      </w:r>
    </w:p>
    <w:p w:rsidR="003C4237" w:rsidRDefault="003C4237">
      <w:r>
        <w:t>Quali sono i valori della tua azienda?</w:t>
      </w:r>
    </w:p>
    <w:p w:rsidR="003C4237" w:rsidRDefault="003C4237"/>
    <w:p w:rsidR="00642902" w:rsidRDefault="00642902">
      <w:r>
        <w:t xml:space="preserve">Lo </w:t>
      </w:r>
      <w:proofErr w:type="spellStart"/>
      <w:r>
        <w:t>storytelling</w:t>
      </w:r>
      <w:proofErr w:type="spellEnd"/>
      <w:r>
        <w:t xml:space="preserve"> consiste nel raccontare i valori dell’azienda.</w:t>
      </w:r>
    </w:p>
    <w:p w:rsidR="003C4237" w:rsidRDefault="003C4237"/>
    <w:p w:rsidR="00B2671B" w:rsidRPr="005F1C29" w:rsidRDefault="00B2671B">
      <w:pPr>
        <w:rPr>
          <w:b/>
        </w:rPr>
      </w:pPr>
      <w:r w:rsidRPr="005F1C29">
        <w:rPr>
          <w:b/>
        </w:rPr>
        <w:lastRenderedPageBreak/>
        <w:t>04 Essere parte di una storia comune</w:t>
      </w:r>
    </w:p>
    <w:p w:rsidR="00B2671B" w:rsidRDefault="005F1C29">
      <w:r>
        <w:t>E fondamentale la condivisione di un racconto, l’appartenenza ad un racconto.</w:t>
      </w:r>
    </w:p>
    <w:p w:rsidR="00B9236A" w:rsidRDefault="00B9236A">
      <w:r>
        <w:t>La vision è l’idea dell’imprenditore e ciò che l’azienda vuole diventare.</w:t>
      </w:r>
    </w:p>
    <w:p w:rsidR="00B9236A" w:rsidRDefault="00B9236A">
      <w:r>
        <w:rPr>
          <w:noProof/>
          <w:lang w:eastAsia="it-IT"/>
        </w:rPr>
        <w:drawing>
          <wp:inline distT="0" distB="0" distL="0" distR="0">
            <wp:extent cx="3295243" cy="1805786"/>
            <wp:effectExtent l="19050" t="0" r="407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948" cy="180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36A" w:rsidRDefault="00B9236A">
      <w:r>
        <w:t xml:space="preserve">La </w:t>
      </w:r>
      <w:proofErr w:type="spellStart"/>
      <w:r>
        <w:t>mission</w:t>
      </w:r>
      <w:proofErr w:type="spellEnd"/>
      <w:r>
        <w:t xml:space="preserve"> è la strada che si intraprende per raggiungere quell’obbiettivo.</w:t>
      </w:r>
    </w:p>
    <w:p w:rsidR="00B9236A" w:rsidRDefault="00B9236A">
      <w:r>
        <w:rPr>
          <w:noProof/>
          <w:lang w:eastAsia="it-IT"/>
        </w:rPr>
        <w:drawing>
          <wp:inline distT="0" distB="0" distL="0" distR="0">
            <wp:extent cx="3156364" cy="1791301"/>
            <wp:effectExtent l="19050" t="0" r="5936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179" cy="1792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36A" w:rsidRDefault="00B9236A">
      <w:r>
        <w:rPr>
          <w:noProof/>
          <w:lang w:eastAsia="it-IT"/>
        </w:rPr>
        <w:drawing>
          <wp:inline distT="0" distB="0" distL="0" distR="0">
            <wp:extent cx="3001882" cy="2827946"/>
            <wp:effectExtent l="19050" t="0" r="8018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263" cy="282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814" w:rsidRDefault="009C7814">
      <w:r>
        <w:t xml:space="preserve">Vision e </w:t>
      </w:r>
      <w:proofErr w:type="spellStart"/>
      <w:r>
        <w:t>mission</w:t>
      </w:r>
      <w:proofErr w:type="spellEnd"/>
      <w:r>
        <w:t xml:space="preserve"> di </w:t>
      </w:r>
      <w:proofErr w:type="spellStart"/>
      <w:r>
        <w:t>Tecnogim</w:t>
      </w:r>
      <w:proofErr w:type="spellEnd"/>
      <w:r>
        <w:t>:</w:t>
      </w:r>
    </w:p>
    <w:p w:rsidR="00766FC5" w:rsidRDefault="00766FC5">
      <w:r>
        <w:rPr>
          <w:noProof/>
          <w:lang w:eastAsia="it-IT"/>
        </w:rPr>
        <w:lastRenderedPageBreak/>
        <w:drawing>
          <wp:inline distT="0" distB="0" distL="0" distR="0">
            <wp:extent cx="3912433" cy="246490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027" cy="246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FC5" w:rsidRDefault="00766FC5">
      <w:proofErr w:type="spellStart"/>
      <w:r>
        <w:t>Sig</w:t>
      </w:r>
      <w:proofErr w:type="spellEnd"/>
      <w:r>
        <w:t xml:space="preserve"> </w:t>
      </w:r>
      <w:proofErr w:type="spellStart"/>
      <w:r>
        <w:t>Tecnogim</w:t>
      </w:r>
      <w:proofErr w:type="spellEnd"/>
    </w:p>
    <w:p w:rsidR="009C7814" w:rsidRDefault="009C7814">
      <w:r>
        <w:rPr>
          <w:noProof/>
          <w:lang w:eastAsia="it-IT"/>
        </w:rPr>
        <w:drawing>
          <wp:inline distT="0" distB="0" distL="0" distR="0">
            <wp:extent cx="3922899" cy="2099434"/>
            <wp:effectExtent l="19050" t="0" r="1401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27" cy="20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085" w:rsidRDefault="007C1085">
      <w:r>
        <w:t>Fondatori di Google</w:t>
      </w:r>
    </w:p>
    <w:p w:rsidR="007C1085" w:rsidRDefault="007C1085">
      <w:r>
        <w:rPr>
          <w:noProof/>
          <w:lang w:eastAsia="it-IT"/>
        </w:rPr>
        <w:drawing>
          <wp:inline distT="0" distB="0" distL="0" distR="0">
            <wp:extent cx="4000581" cy="2289975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442" cy="228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B27" w:rsidRDefault="007C1085">
      <w:pPr>
        <w:rPr>
          <w:noProof/>
          <w:lang w:eastAsia="it-IT"/>
        </w:rPr>
      </w:pPr>
      <w:r>
        <w:rPr>
          <w:noProof/>
          <w:lang w:eastAsia="it-IT"/>
        </w:rPr>
        <w:t>Valori mission e vision sono i tre valori su cui raccontare l’impresa.</w:t>
      </w:r>
    </w:p>
    <w:p w:rsidR="00B2671B" w:rsidRPr="006D04F7" w:rsidRDefault="00B2671B">
      <w:pPr>
        <w:rPr>
          <w:b/>
        </w:rPr>
      </w:pPr>
      <w:r w:rsidRPr="000F4B27">
        <w:rPr>
          <w:b/>
        </w:rPr>
        <w:t>05 Senso di appartenenza</w:t>
      </w:r>
    </w:p>
    <w:p w:rsidR="00B2671B" w:rsidRPr="006D04F7" w:rsidRDefault="00B2671B">
      <w:pPr>
        <w:rPr>
          <w:b/>
        </w:rPr>
      </w:pPr>
      <w:r w:rsidRPr="006D04F7">
        <w:rPr>
          <w:b/>
        </w:rPr>
        <w:t xml:space="preserve">06 INTERVISTA – Michele </w:t>
      </w:r>
      <w:proofErr w:type="spellStart"/>
      <w:r w:rsidRPr="006D04F7">
        <w:rPr>
          <w:b/>
        </w:rPr>
        <w:t>Paon</w:t>
      </w:r>
      <w:proofErr w:type="spellEnd"/>
      <w:r w:rsidRPr="006D04F7">
        <w:rPr>
          <w:b/>
        </w:rPr>
        <w:t xml:space="preserve"> racconta</w:t>
      </w:r>
    </w:p>
    <w:p w:rsidR="00B2671B" w:rsidRDefault="00B2671B"/>
    <w:p w:rsidR="00B2671B" w:rsidRDefault="00B2671B">
      <w:r>
        <w:lastRenderedPageBreak/>
        <w:t>CHI E’ LA MIA AUDIENCE</w:t>
      </w:r>
    </w:p>
    <w:p w:rsidR="00B2671B" w:rsidRDefault="00B2671B"/>
    <w:p w:rsidR="00B2671B" w:rsidRPr="006E615E" w:rsidRDefault="00B2671B">
      <w:pPr>
        <w:rPr>
          <w:b/>
        </w:rPr>
      </w:pPr>
      <w:r w:rsidRPr="006E615E">
        <w:rPr>
          <w:b/>
        </w:rPr>
        <w:t>07 Ciò che faccio ha un mercato?</w:t>
      </w:r>
    </w:p>
    <w:p w:rsidR="00B2671B" w:rsidRDefault="00D7339F">
      <w:r>
        <w:t xml:space="preserve">Per capire se le nostre idee hanno un mercato occorre usare il business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canvas</w:t>
      </w:r>
      <w:proofErr w:type="spellEnd"/>
      <w:r>
        <w:t>.</w:t>
      </w:r>
    </w:p>
    <w:p w:rsidR="00D7339F" w:rsidRDefault="00D7339F">
      <w:r>
        <w:t>Ciò che proponiamo ha un mercato?</w:t>
      </w:r>
    </w:p>
    <w:p w:rsidR="00D7339F" w:rsidRDefault="00D7339F">
      <w:r>
        <w:t xml:space="preserve">E’ diviso in due parti, lato </w:t>
      </w:r>
      <w:proofErr w:type="spellStart"/>
      <w:r>
        <w:t>destor</w:t>
      </w:r>
      <w:proofErr w:type="spellEnd"/>
      <w:r>
        <w:t xml:space="preserve"> del valore lato sinistro infrastruttura.</w:t>
      </w:r>
    </w:p>
    <w:p w:rsidR="00D7339F" w:rsidRDefault="00D7339F" w:rsidP="00D7339F">
      <w:r>
        <w:t>Noi andiamo a vedere la proposta valoriale partendo dal blocco centrale.</w:t>
      </w:r>
    </w:p>
    <w:p w:rsidR="00D7339F" w:rsidRDefault="00D7339F">
      <w:r>
        <w:rPr>
          <w:noProof/>
          <w:lang w:eastAsia="it-IT"/>
        </w:rPr>
        <w:drawing>
          <wp:inline distT="0" distB="0" distL="0" distR="0">
            <wp:extent cx="6120130" cy="3437708"/>
            <wp:effectExtent l="19050" t="0" r="0" b="0"/>
            <wp:docPr id="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8E2" w:rsidRDefault="00C968E2">
      <w:r>
        <w:t xml:space="preserve">Lo </w:t>
      </w:r>
      <w:proofErr w:type="spellStart"/>
      <w:r>
        <w:t>storytelling</w:t>
      </w:r>
      <w:proofErr w:type="spellEnd"/>
      <w:r>
        <w:t xml:space="preserve"> può essere utile per la richiesta del finanziamento.</w:t>
      </w:r>
    </w:p>
    <w:p w:rsidR="00C968E2" w:rsidRDefault="00C968E2">
      <w:r>
        <w:t xml:space="preserve">La tua idea ancora non </w:t>
      </w:r>
      <w:proofErr w:type="spellStart"/>
      <w:r>
        <w:t>esiste…</w:t>
      </w:r>
      <w:proofErr w:type="spellEnd"/>
      <w:r>
        <w:t xml:space="preserve"> bisogna creare una </w:t>
      </w:r>
      <w:proofErr w:type="spellStart"/>
      <w:r>
        <w:t>storia…</w:t>
      </w:r>
      <w:proofErr w:type="spellEnd"/>
    </w:p>
    <w:p w:rsidR="00C968E2" w:rsidRDefault="00956C79">
      <w:r>
        <w:t>Esercizio:</w:t>
      </w:r>
    </w:p>
    <w:p w:rsidR="00956C79" w:rsidRDefault="00956C79">
      <w:r>
        <w:t>Tirare fuori sogno nel cassetto e sceneggiarlo, raccontarlo. Creare la sceneggiatura della tua idea imprenditoriale.</w:t>
      </w:r>
    </w:p>
    <w:p w:rsidR="00B2671B" w:rsidRPr="006E615E" w:rsidRDefault="00B2671B">
      <w:pPr>
        <w:rPr>
          <w:b/>
        </w:rPr>
      </w:pPr>
      <w:r w:rsidRPr="006E615E">
        <w:rPr>
          <w:b/>
        </w:rPr>
        <w:t>08 Quali sono i canali per comunicare</w:t>
      </w:r>
    </w:p>
    <w:p w:rsidR="00B2671B" w:rsidRDefault="001E523B">
      <w:r>
        <w:t>Occorre focalizzarsi sulla storia e poi usare gli strumenti a disposizione. La storia è come l’acqua che prende forma nel contenitore in cui la versi. La storia prende forma in base all’output che si vuole ottenere</w:t>
      </w:r>
      <w:r w:rsidR="007224AA">
        <w:t>.</w:t>
      </w:r>
    </w:p>
    <w:p w:rsidR="007224AA" w:rsidRDefault="007224AA">
      <w:r>
        <w:t>Prima di pensare a che canali utilizzare bisogna avere una storia credibile.</w:t>
      </w:r>
    </w:p>
    <w:p w:rsidR="007224AA" w:rsidRDefault="007224AA"/>
    <w:p w:rsidR="00B2671B" w:rsidRPr="00805FE2" w:rsidRDefault="00B2671B">
      <w:pPr>
        <w:rPr>
          <w:b/>
        </w:rPr>
      </w:pPr>
      <w:r w:rsidRPr="00805FE2">
        <w:rPr>
          <w:b/>
        </w:rPr>
        <w:t>09 Questione di empatia</w:t>
      </w:r>
    </w:p>
    <w:p w:rsidR="00B2671B" w:rsidRDefault="00805FE2">
      <w:r>
        <w:t>Elemento fondamentale, l’empatia, mettersi in ascolto di chi si deve poi raccontare.</w:t>
      </w:r>
    </w:p>
    <w:p w:rsidR="009547BC" w:rsidRDefault="009547BC">
      <w:r>
        <w:t>Creatività,semplicità,passione.</w:t>
      </w:r>
    </w:p>
    <w:p w:rsidR="009547BC" w:rsidRDefault="009547BC">
      <w:r>
        <w:lastRenderedPageBreak/>
        <w:t>Entusiasmo, capacità di coinvolgere l’interlocutore.</w:t>
      </w:r>
    </w:p>
    <w:p w:rsidR="00B2671B" w:rsidRDefault="00B2671B">
      <w:r>
        <w:t>10 SFIDA – Allenare l’empatia</w:t>
      </w:r>
    </w:p>
    <w:p w:rsidR="00B2671B" w:rsidRDefault="00C675D5">
      <w:r>
        <w:t>Esiste un modello per allenare l’empatia, uno schema che ci permette di mettere a fuoco una persona:</w:t>
      </w:r>
    </w:p>
    <w:p w:rsidR="00C675D5" w:rsidRDefault="00C675D5">
      <w:r>
        <w:t>Battezziamo il soggetto al centro:nome cognome età professione, luogo, se ha figli, se è sposato, devo pensare ad un mio potenziale cliente.</w:t>
      </w:r>
    </w:p>
    <w:p w:rsidR="000A10E0" w:rsidRDefault="000A10E0">
      <w:r>
        <w:t xml:space="preserve">Qualsiasi cosa facciamo è perché </w:t>
      </w:r>
      <w:proofErr w:type="spellStart"/>
      <w:r>
        <w:t>voggliamo</w:t>
      </w:r>
      <w:proofErr w:type="spellEnd"/>
      <w:r>
        <w:t xml:space="preserve"> alleviare delle sofferenze e guadagnare qualcosa.</w:t>
      </w:r>
    </w:p>
    <w:p w:rsidR="00C675D5" w:rsidRDefault="005D3E3D">
      <w:r>
        <w:rPr>
          <w:noProof/>
          <w:lang w:eastAsia="it-IT"/>
        </w:rPr>
        <w:drawing>
          <wp:inline distT="0" distB="0" distL="0" distR="0">
            <wp:extent cx="4683319" cy="2634393"/>
            <wp:effectExtent l="19050" t="0" r="2981" b="0"/>
            <wp:docPr id="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911" cy="263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5D5" w:rsidRDefault="00DA0691">
      <w:r>
        <w:t>RACCONTARE IL PERCHE’ FACCIAMO CIO’ CHE FACCIAMO.</w:t>
      </w:r>
    </w:p>
    <w:p w:rsidR="00DA0691" w:rsidRDefault="00DA0691">
      <w:r>
        <w:t xml:space="preserve">11 Simon </w:t>
      </w:r>
      <w:proofErr w:type="spellStart"/>
      <w:r>
        <w:t>Sinek</w:t>
      </w:r>
      <w:proofErr w:type="spellEnd"/>
      <w:r>
        <w:t xml:space="preserve"> </w:t>
      </w:r>
      <w:proofErr w:type="spellStart"/>
      <w:r>
        <w:t>docet</w:t>
      </w:r>
      <w:proofErr w:type="spellEnd"/>
    </w:p>
    <w:p w:rsidR="00DA0691" w:rsidRDefault="00895F70">
      <w:r>
        <w:t>Uno dei più tra i grandi consulenti e comunicatori americani.</w:t>
      </w:r>
    </w:p>
    <w:p w:rsidR="00895F70" w:rsidRDefault="00895F70">
      <w:r>
        <w:t>Ha ideato un modello:</w:t>
      </w:r>
    </w:p>
    <w:p w:rsidR="00895F70" w:rsidRDefault="00895F70">
      <w:r>
        <w:rPr>
          <w:noProof/>
          <w:lang w:eastAsia="it-IT"/>
        </w:rPr>
        <w:drawing>
          <wp:inline distT="0" distB="0" distL="0" distR="0">
            <wp:extent cx="3342660" cy="2846567"/>
            <wp:effectExtent l="19050" t="0" r="0" b="0"/>
            <wp:docPr id="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048" cy="2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F70" w:rsidRDefault="00895F70">
      <w:r>
        <w:t>Le aziende normali raccontano casa fanno, come lo fanno e forse per ultimo il perché lo fanno.</w:t>
      </w:r>
    </w:p>
    <w:p w:rsidR="00895F70" w:rsidRDefault="00895F70">
      <w:r>
        <w:lastRenderedPageBreak/>
        <w:t xml:space="preserve">L’azienda ispirata parte dal perché lo fa. La gente compra il motivo del perché </w:t>
      </w:r>
      <w:r w:rsidR="00C036A1">
        <w:t>facciamo ciò</w:t>
      </w:r>
      <w:r>
        <w:t xml:space="preserve"> che facciamo.</w:t>
      </w:r>
      <w:r w:rsidR="006F69B5">
        <w:t xml:space="preserve"> Io seguo il mio commercialista perché ho fiducia, ho stabilito un rapporto di fiducia.</w:t>
      </w:r>
    </w:p>
    <w:p w:rsidR="006F69B5" w:rsidRDefault="006F69B5">
      <w:r>
        <w:t xml:space="preserve">Quindi occorre raccontare in modo efficace </w:t>
      </w:r>
      <w:proofErr w:type="spellStart"/>
      <w:r>
        <w:t>cio</w:t>
      </w:r>
      <w:proofErr w:type="spellEnd"/>
      <w:r>
        <w:t xml:space="preserve"> che si sa fare.</w:t>
      </w:r>
    </w:p>
    <w:p w:rsidR="00DA0691" w:rsidRDefault="00DA0691">
      <w:r>
        <w:t>12 Come costruire il proprio perché</w:t>
      </w:r>
    </w:p>
    <w:p w:rsidR="00DA0691" w:rsidRDefault="00B7471B">
      <w:r>
        <w:t>Nello scrivere il proprio perché:</w:t>
      </w:r>
    </w:p>
    <w:p w:rsidR="000A28D2" w:rsidRDefault="000A28D2">
      <w:r>
        <w:t>Esercizio</w:t>
      </w:r>
    </w:p>
    <w:p w:rsidR="00DF4C05" w:rsidRDefault="00DF4C05">
      <w:r w:rsidRPr="00DF4C05">
        <w:rPr>
          <w:noProof/>
          <w:lang w:eastAsia="it-IT"/>
        </w:rPr>
        <w:drawing>
          <wp:inline distT="0" distB="0" distL="0" distR="0">
            <wp:extent cx="3117728" cy="3321692"/>
            <wp:effectExtent l="19050" t="0" r="6472" b="0"/>
            <wp:docPr id="1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913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71B" w:rsidRDefault="00B7471B">
      <w:r>
        <w:t>pensa a tre episodi lavorativi e le emozioni che hai provato.</w:t>
      </w:r>
    </w:p>
    <w:p w:rsidR="00B7471B" w:rsidRDefault="00B7471B">
      <w:r>
        <w:t>Momenti ed emozioni</w:t>
      </w:r>
      <w:r w:rsidRPr="0036552B">
        <w:rPr>
          <w:b/>
        </w:rPr>
        <w:t>, storie</w:t>
      </w:r>
      <w:r>
        <w:t xml:space="preserve"> e quello che hai provato:</w:t>
      </w:r>
    </w:p>
    <w:p w:rsidR="00B7471B" w:rsidRDefault="00B7471B">
      <w:r>
        <w:rPr>
          <w:noProof/>
          <w:lang w:eastAsia="it-IT"/>
        </w:rPr>
        <w:drawing>
          <wp:inline distT="0" distB="0" distL="0" distR="0">
            <wp:extent cx="5923915" cy="2759075"/>
            <wp:effectExtent l="19050" t="0" r="635" b="0"/>
            <wp:docPr id="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D2" w:rsidRDefault="000A28D2" w:rsidP="000A28D2">
      <w:pPr>
        <w:pStyle w:val="Paragrafoelenco"/>
        <w:numPr>
          <w:ilvl w:val="0"/>
          <w:numId w:val="4"/>
        </w:numPr>
      </w:pPr>
      <w:r>
        <w:t>Soddisfazione, appagamento, orgoglio -  Aver trasferito la mia conoscenza ad altri ed aver compreso quanto importante è stato per queste persone avere condiviso con loro queste informazioni. In sintesi aver aiutato altre persone.</w:t>
      </w:r>
    </w:p>
    <w:p w:rsidR="000A28D2" w:rsidRDefault="000A28D2" w:rsidP="000A28D2">
      <w:pPr>
        <w:pStyle w:val="Paragrafoelenco"/>
        <w:numPr>
          <w:ilvl w:val="0"/>
          <w:numId w:val="4"/>
        </w:numPr>
      </w:pPr>
      <w:r>
        <w:lastRenderedPageBreak/>
        <w:t>Soddisfazione - Essere riuscito a realizzare la prima vera applicazione, aver creato qualcosa di concreto e funzionante</w:t>
      </w:r>
    </w:p>
    <w:p w:rsidR="000A28D2" w:rsidRDefault="0080639E" w:rsidP="000A28D2">
      <w:pPr>
        <w:pStyle w:val="Paragrafoelenco"/>
        <w:numPr>
          <w:ilvl w:val="0"/>
          <w:numId w:val="4"/>
        </w:numPr>
      </w:pPr>
      <w:r>
        <w:t xml:space="preserve">Appagamento nel lavorare in out </w:t>
      </w:r>
      <w:proofErr w:type="spellStart"/>
      <w:r>
        <w:t>ourcing</w:t>
      </w:r>
      <w:proofErr w:type="spellEnd"/>
      <w:r>
        <w:t xml:space="preserve"> come consulente per una azienda importante.</w:t>
      </w:r>
    </w:p>
    <w:p w:rsidR="0080639E" w:rsidRDefault="0080639E" w:rsidP="000A28D2">
      <w:pPr>
        <w:pStyle w:val="Paragrafoelenco"/>
        <w:numPr>
          <w:ilvl w:val="0"/>
          <w:numId w:val="4"/>
        </w:numPr>
      </w:pPr>
      <w:r>
        <w:t>Soddisfazione nella gestione nel rapporto diretto</w:t>
      </w:r>
      <w:r w:rsidR="008444AE">
        <w:t xml:space="preserve"> </w:t>
      </w:r>
      <w:r>
        <w:t xml:space="preserve">e </w:t>
      </w:r>
      <w:proofErr w:type="spellStart"/>
      <w:r>
        <w:t>profiquo</w:t>
      </w:r>
      <w:proofErr w:type="spellEnd"/>
      <w:r>
        <w:t xml:space="preserve"> con il cliente</w:t>
      </w:r>
    </w:p>
    <w:p w:rsidR="00B7471B" w:rsidRDefault="0036552B">
      <w:r>
        <w:t>Temi ricorrenti (estrai i temi ricorrenti nelle decisioni professionali)</w:t>
      </w:r>
    </w:p>
    <w:p w:rsidR="000A28D2" w:rsidRDefault="00FF4C4A" w:rsidP="000A28D2">
      <w:pPr>
        <w:pStyle w:val="Paragrafoelenco"/>
        <w:numPr>
          <w:ilvl w:val="0"/>
          <w:numId w:val="4"/>
        </w:numPr>
      </w:pPr>
      <w:r>
        <w:t>Ribadito il concetto che occorre sviluppare con semplicità e chiarezza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Demotivato in un lavoro che non mi da adeguato riconoscimento economico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Estremamente motivato se ambiente stimolante ed adeguato riconoscimento economico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Vado in crisi ogni qual volta sono sotto pressione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Atteggiamento un po</w:t>
      </w:r>
      <w:r w:rsidR="0080639E">
        <w:t>’</w:t>
      </w:r>
      <w:r>
        <w:t xml:space="preserve"> pessimistico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A mio agio in ambiente sano ed informale ed a completo disagio in ambiente formale e malsano.</w:t>
      </w:r>
    </w:p>
    <w:p w:rsidR="0036552B" w:rsidRDefault="0036552B">
      <w:r>
        <w:t>Seleziona Evidenzia il perche</w:t>
      </w:r>
    </w:p>
    <w:p w:rsidR="0036552B" w:rsidRDefault="00A224A0">
      <w:r>
        <w:rPr>
          <w:noProof/>
          <w:lang w:eastAsia="it-IT"/>
        </w:rPr>
        <w:drawing>
          <wp:inline distT="0" distB="0" distL="0" distR="0">
            <wp:extent cx="3565148" cy="1641384"/>
            <wp:effectExtent l="19050" t="0" r="0" b="0"/>
            <wp:docPr id="1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294" cy="164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C05" w:rsidRDefault="00DF4C05">
      <w:r>
        <w:rPr>
          <w:noProof/>
          <w:lang w:eastAsia="it-IT"/>
        </w:rPr>
        <w:drawing>
          <wp:inline distT="0" distB="0" distL="0" distR="0">
            <wp:extent cx="4248766" cy="1792196"/>
            <wp:effectExtent l="19050" t="0" r="0" b="0"/>
            <wp:docPr id="1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254" cy="179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0CE" w:rsidRDefault="002920CE">
      <w:r>
        <w:t xml:space="preserve">Mettere ordine all’eccessiva complessità dei prodotti odierni e fornire soluzioni semplici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friendly</w:t>
      </w:r>
      <w:proofErr w:type="spellEnd"/>
      <w:r>
        <w:t xml:space="preserve"> che automatizzino e snelliscano nel migliore dei modi i loro processi di automazione.</w:t>
      </w:r>
    </w:p>
    <w:p w:rsidR="002920CE" w:rsidRDefault="002920CE">
      <w:r>
        <w:t>moderne calzate su misura sulle esigenze del cliente che risolvano in toto nel migliore dei modi i loro processi di automazione</w:t>
      </w:r>
    </w:p>
    <w:p w:rsidR="00DF4C05" w:rsidRDefault="00ED048B">
      <w:r>
        <w:t>Il perché di Steve Job</w:t>
      </w:r>
    </w:p>
    <w:p w:rsidR="00ED048B" w:rsidRDefault="00ED048B">
      <w:r>
        <w:rPr>
          <w:noProof/>
          <w:lang w:eastAsia="it-IT"/>
        </w:rPr>
        <w:lastRenderedPageBreak/>
        <w:drawing>
          <wp:inline distT="0" distB="0" distL="0" distR="0">
            <wp:extent cx="4118776" cy="2008051"/>
            <wp:effectExtent l="19050" t="0" r="0" b="0"/>
            <wp:docPr id="18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48" cy="2009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48B" w:rsidRDefault="00ED048B">
      <w:r>
        <w:t xml:space="preserve">Il perché di </w:t>
      </w:r>
      <w:proofErr w:type="spellStart"/>
      <w:r>
        <w:t>steve</w:t>
      </w:r>
      <w:proofErr w:type="spellEnd"/>
      <w:r>
        <w:t xml:space="preserve"> Job era molto più profonda di fare soldi con i PC</w:t>
      </w:r>
    </w:p>
    <w:p w:rsidR="00ED048B" w:rsidRDefault="00ED048B">
      <w:r>
        <w:rPr>
          <w:noProof/>
          <w:lang w:eastAsia="it-IT"/>
        </w:rPr>
        <w:drawing>
          <wp:inline distT="0" distB="0" distL="0" distR="0">
            <wp:extent cx="4365266" cy="2311774"/>
            <wp:effectExtent l="19050" t="0" r="0" b="0"/>
            <wp:docPr id="2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488" cy="231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48B" w:rsidRDefault="008444AE">
      <w:r>
        <w:t>Stiamo ragionando in termine di sogno, qualcosa di viscerale!! Deve avere questa potenza il perché.</w:t>
      </w:r>
    </w:p>
    <w:p w:rsidR="008444AE" w:rsidRDefault="008444AE"/>
    <w:p w:rsidR="00DA0691" w:rsidRDefault="00DA0691">
      <w:r>
        <w:t xml:space="preserve">13 </w:t>
      </w:r>
      <w:proofErr w:type="spellStart"/>
      <w:r>
        <w:t>Intervist</w:t>
      </w:r>
      <w:proofErr w:type="spellEnd"/>
    </w:p>
    <w:p w:rsidR="00DA0691" w:rsidRDefault="00DA0691"/>
    <w:p w:rsidR="00DA0691" w:rsidRDefault="00DA0691">
      <w:r>
        <w:t>14 Conclusioni</w:t>
      </w:r>
    </w:p>
    <w:p w:rsidR="004E5180" w:rsidRDefault="004E5180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DA0691" w:rsidRDefault="004E5180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Creare la </w:t>
      </w:r>
      <w:proofErr w:type="spellStart"/>
      <w:r>
        <w:rPr>
          <w:b/>
          <w:sz w:val="36"/>
          <w:szCs w:val="36"/>
        </w:rPr>
        <w:t>brand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experience</w:t>
      </w:r>
      <w:proofErr w:type="spellEnd"/>
      <w:r>
        <w:rPr>
          <w:b/>
          <w:sz w:val="36"/>
          <w:szCs w:val="36"/>
        </w:rPr>
        <w:t xml:space="preserve"> narrativa</w:t>
      </w:r>
    </w:p>
    <w:p w:rsidR="00186132" w:rsidRPr="00C13A05" w:rsidRDefault="00186132">
      <w:pPr>
        <w:rPr>
          <w:b/>
          <w:lang w:val="en-US"/>
        </w:rPr>
      </w:pPr>
      <w:r w:rsidRPr="00C13A05">
        <w:rPr>
          <w:b/>
          <w:lang w:val="en-US"/>
        </w:rPr>
        <w:t>LO STORYWORLD</w:t>
      </w:r>
    </w:p>
    <w:p w:rsidR="004E5180" w:rsidRPr="00D64A57" w:rsidRDefault="00186132">
      <w:pPr>
        <w:rPr>
          <w:b/>
          <w:lang w:val="en-US"/>
        </w:rPr>
      </w:pPr>
      <w:r w:rsidRPr="00D64A57">
        <w:rPr>
          <w:b/>
          <w:lang w:val="en-US"/>
        </w:rPr>
        <w:t xml:space="preserve">01 </w:t>
      </w:r>
      <w:proofErr w:type="spellStart"/>
      <w:r w:rsidRPr="00D64A57">
        <w:rPr>
          <w:b/>
          <w:lang w:val="en-US"/>
        </w:rPr>
        <w:t>Cos’è</w:t>
      </w:r>
      <w:proofErr w:type="spellEnd"/>
      <w:r w:rsidRPr="00D64A57">
        <w:rPr>
          <w:b/>
          <w:lang w:val="en-US"/>
        </w:rPr>
        <w:t xml:space="preserve"> lo story world</w:t>
      </w:r>
    </w:p>
    <w:p w:rsidR="002538C7" w:rsidRDefault="002538C7">
      <w:r>
        <w:t xml:space="preserve">La propria strategia story management è lo story word. </w:t>
      </w:r>
    </w:p>
    <w:p w:rsidR="00186132" w:rsidRDefault="002538C7">
      <w:r>
        <w:t>L’esperienza è il fondamento delle narrazioni.</w:t>
      </w:r>
    </w:p>
    <w:p w:rsidR="009E6F28" w:rsidRDefault="009E6F28">
      <w:r>
        <w:t xml:space="preserve">Narrazione di marca letta attraverso lo schema del </w:t>
      </w:r>
      <w:proofErr w:type="spellStart"/>
      <w:r>
        <w:t>content</w:t>
      </w:r>
      <w:proofErr w:type="spellEnd"/>
      <w:r>
        <w:t xml:space="preserve"> narrative:</w:t>
      </w:r>
    </w:p>
    <w:p w:rsidR="009E6F28" w:rsidRDefault="009E6F28">
      <w:r>
        <w:rPr>
          <w:noProof/>
          <w:lang w:eastAsia="it-IT"/>
        </w:rPr>
        <w:drawing>
          <wp:inline distT="0" distB="0" distL="0" distR="0">
            <wp:extent cx="4624239" cy="3384731"/>
            <wp:effectExtent l="19050" t="0" r="4911" b="0"/>
            <wp:docPr id="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409" cy="338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831" w:rsidRDefault="00462831">
      <w:r>
        <w:t>È un buon riferimento per quando andremo a costruire lo story word</w:t>
      </w:r>
      <w:r w:rsidR="007A4520">
        <w:t xml:space="preserve"> (il mondo attorno a cui costruiamo la nostra storia)</w:t>
      </w:r>
      <w:r>
        <w:t>.</w:t>
      </w:r>
    </w:p>
    <w:p w:rsidR="007A4520" w:rsidRDefault="00344726">
      <w:r>
        <w:t>Lo story word ha regole molto precise:</w:t>
      </w:r>
    </w:p>
    <w:p w:rsidR="00344726" w:rsidRDefault="00344726">
      <w:r>
        <w:t>per sviluppare una narrazione coerente:</w:t>
      </w:r>
    </w:p>
    <w:p w:rsidR="00344726" w:rsidRDefault="00344726">
      <w:proofErr w:type="spellStart"/>
      <w:r>
        <w:t>mithos</w:t>
      </w:r>
      <w:proofErr w:type="spellEnd"/>
      <w:r>
        <w:t>: il mito è quello che sta dietro la storia che si vuole raccontare</w:t>
      </w:r>
    </w:p>
    <w:p w:rsidR="00344726" w:rsidRDefault="00344726">
      <w:r>
        <w:t>topos: contesto storico e temporale in cui si muovono i personaggi</w:t>
      </w:r>
    </w:p>
    <w:p w:rsidR="00344726" w:rsidRDefault="00344726">
      <w:r>
        <w:t xml:space="preserve">Ethos: sistema valoriale su cui si regge lo </w:t>
      </w:r>
      <w:proofErr w:type="spellStart"/>
      <w:r>
        <w:t>storywords</w:t>
      </w:r>
      <w:proofErr w:type="spellEnd"/>
      <w:r>
        <w:t>, omicidio, stupro sono tollerate</w:t>
      </w:r>
    </w:p>
    <w:p w:rsidR="00186132" w:rsidRPr="00D64A57" w:rsidRDefault="00186132">
      <w:pPr>
        <w:rPr>
          <w:b/>
        </w:rPr>
      </w:pPr>
      <w:r w:rsidRPr="00D64A57">
        <w:rPr>
          <w:b/>
        </w:rPr>
        <w:t>02 Spazio emozionale, razionale</w:t>
      </w:r>
    </w:p>
    <w:p w:rsidR="00186132" w:rsidRDefault="00344726">
      <w:r>
        <w:t xml:space="preserve">Quando andiamo a progettare lo story word facciamo riferimento a vere e proprie regole fisiche. </w:t>
      </w:r>
      <w:r w:rsidR="00E15621">
        <w:t>Noi riusciamo a muovere le nostre azioni grazie a comprensione di spazio e tempo.</w:t>
      </w:r>
      <w:r w:rsidR="00D01910">
        <w:t xml:space="preserve"> Nella dimensione spazio tempo conosciuta dalla fisica organizziamo la nostra progettazione narrativa (4 dimensioni)</w:t>
      </w:r>
    </w:p>
    <w:p w:rsidR="00D01910" w:rsidRDefault="00D01910">
      <w:r>
        <w:rPr>
          <w:noProof/>
          <w:lang w:eastAsia="it-IT"/>
        </w:rPr>
        <w:lastRenderedPageBreak/>
        <w:drawing>
          <wp:inline distT="0" distB="0" distL="0" distR="0">
            <wp:extent cx="3409501" cy="2875957"/>
            <wp:effectExtent l="19050" t="0" r="449" b="0"/>
            <wp:docPr id="1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828" cy="287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10" w:rsidRDefault="000E17EE">
      <w:r>
        <w:t>Lo spazio emozionale: i valori.</w:t>
      </w:r>
    </w:p>
    <w:p w:rsidR="000E17EE" w:rsidRDefault="000E17EE">
      <w:r>
        <w:t>Lo spazio razionale: gli obiettivi</w:t>
      </w:r>
    </w:p>
    <w:p w:rsidR="000E17EE" w:rsidRDefault="000E17EE">
      <w:r>
        <w:t>Lo spazio fisico: il luoghi</w:t>
      </w:r>
    </w:p>
    <w:p w:rsidR="000E17EE" w:rsidRDefault="000E17EE">
      <w:r>
        <w:t>Lo spazio dimensionale: sequenza di eventi</w:t>
      </w:r>
    </w:p>
    <w:p w:rsidR="000E17EE" w:rsidRDefault="000E17EE">
      <w:r>
        <w:t xml:space="preserve">Tutte queste quattro dimensioni devono essere sviluppate nello </w:t>
      </w:r>
      <w:proofErr w:type="spellStart"/>
      <w:r>
        <w:t>storyword</w:t>
      </w:r>
      <w:proofErr w:type="spellEnd"/>
    </w:p>
    <w:p w:rsidR="00186132" w:rsidRPr="00D64A57" w:rsidRDefault="00186132">
      <w:pPr>
        <w:rPr>
          <w:b/>
        </w:rPr>
      </w:pPr>
      <w:r w:rsidRPr="00D64A57">
        <w:rPr>
          <w:b/>
        </w:rPr>
        <w:t xml:space="preserve">03 Case </w:t>
      </w:r>
      <w:proofErr w:type="spellStart"/>
      <w:r w:rsidRPr="00D64A57">
        <w:rPr>
          <w:b/>
        </w:rPr>
        <w:t>study</w:t>
      </w:r>
      <w:proofErr w:type="spellEnd"/>
      <w:r w:rsidRPr="00D64A57">
        <w:rPr>
          <w:b/>
        </w:rPr>
        <w:t xml:space="preserve"> di grandi aziende</w:t>
      </w:r>
    </w:p>
    <w:p w:rsidR="00186132" w:rsidRDefault="005015DA">
      <w:r>
        <w:t xml:space="preserve">Azienda </w:t>
      </w:r>
      <w:proofErr w:type="spellStart"/>
      <w:r>
        <w:t>trasmediale</w:t>
      </w:r>
      <w:proofErr w:type="spellEnd"/>
      <w:r>
        <w:t>: azienda che lavora a una costruzione narrativa che non si declina solo sui media ma viene progettata</w:t>
      </w:r>
      <w:r w:rsidR="00501964">
        <w:t xml:space="preserve"> su tutti i punti ad esempio Enel.</w:t>
      </w:r>
    </w:p>
    <w:p w:rsidR="00501964" w:rsidRDefault="00501964">
      <w:r>
        <w:t>Enel ci trasmette una energia che è anche cambiamento.</w:t>
      </w:r>
    </w:p>
    <w:p w:rsidR="00501964" w:rsidRDefault="00501964">
      <w:r>
        <w:t xml:space="preserve">Lego è riuscita a superare la crisi dell’attenzione dei bambini sui giocattoli non concreti, è diventata </w:t>
      </w:r>
      <w:proofErr w:type="spellStart"/>
      <w:r>
        <w:t>tra</w:t>
      </w:r>
      <w:r w:rsidR="001E2B67">
        <w:t>n</w:t>
      </w:r>
      <w:r>
        <w:t>smediale</w:t>
      </w:r>
      <w:proofErr w:type="spellEnd"/>
      <w:r>
        <w:t>, da quel mattoncino ha sviluppato una esperienza di marca capillare</w:t>
      </w:r>
    </w:p>
    <w:p w:rsidR="00501964" w:rsidRDefault="00501964">
      <w:proofErr w:type="spellStart"/>
      <w:r>
        <w:t>Airbnb</w:t>
      </w:r>
      <w:proofErr w:type="spellEnd"/>
      <w:r>
        <w:t xml:space="preserve"> azienda mutante nata sul digitale, è riuscita ad uscire dai confini digitali.</w:t>
      </w:r>
    </w:p>
    <w:p w:rsidR="00501964" w:rsidRDefault="00501964">
      <w:r>
        <w:t>Entriamo nel dettaglio:</w:t>
      </w:r>
    </w:p>
    <w:p w:rsidR="00501964" w:rsidRDefault="00501964">
      <w:r>
        <w:t>ENEL</w:t>
      </w:r>
    </w:p>
    <w:p w:rsidR="00501964" w:rsidRDefault="00501964">
      <w:r>
        <w:t xml:space="preserve">Riesce a mettersi in prima fila come driver del cambiamento come guida che svela le strade del cambiamento futuro e </w:t>
      </w:r>
      <w:proofErr w:type="spellStart"/>
      <w:r>
        <w:t>qusto</w:t>
      </w:r>
      <w:proofErr w:type="spellEnd"/>
      <w:r>
        <w:t xml:space="preserve"> viene fatto in una dimensione </w:t>
      </w:r>
      <w:proofErr w:type="spellStart"/>
      <w:r>
        <w:t>transmediale</w:t>
      </w:r>
      <w:proofErr w:type="spellEnd"/>
      <w:r>
        <w:t>.</w:t>
      </w:r>
    </w:p>
    <w:p w:rsidR="00501964" w:rsidRDefault="00501964">
      <w:r>
        <w:t>Lego: estendere l’</w:t>
      </w:r>
      <w:proofErr w:type="spellStart"/>
      <w:r>
        <w:t>eperienza</w:t>
      </w:r>
      <w:proofErr w:type="spellEnd"/>
      <w:r>
        <w:t xml:space="preserve"> del gioco anche su piani diversi: i film di lego, si mischiano ad altre narrazioni </w:t>
      </w:r>
      <w:proofErr w:type="spellStart"/>
      <w:r>
        <w:t>starwars</w:t>
      </w:r>
      <w:proofErr w:type="spellEnd"/>
      <w:r>
        <w:t>, supereroi.</w:t>
      </w:r>
      <w:r w:rsidR="00AB4349">
        <w:t xml:space="preserve"> Co </w:t>
      </w:r>
      <w:proofErr w:type="spellStart"/>
      <w:r w:rsidR="00AB4349">
        <w:t>appmobile</w:t>
      </w:r>
      <w:proofErr w:type="spellEnd"/>
      <w:r w:rsidR="00AB4349">
        <w:t xml:space="preserve"> si possono costruire e condividere creazioni in lego. Si può stare nel mondo lego anche al di la dell’utilizzo del giocattolo. Quindi grande esperienza unica toccando </w:t>
      </w:r>
      <w:proofErr w:type="spellStart"/>
      <w:r w:rsidR="00AB4349">
        <w:t>touch</w:t>
      </w:r>
      <w:proofErr w:type="spellEnd"/>
      <w:r w:rsidR="00AB4349">
        <w:t xml:space="preserve"> </w:t>
      </w:r>
      <w:proofErr w:type="spellStart"/>
      <w:r w:rsidR="00AB4349">
        <w:t>point</w:t>
      </w:r>
      <w:proofErr w:type="spellEnd"/>
      <w:r w:rsidR="00AB4349">
        <w:t xml:space="preserve"> diversi.</w:t>
      </w:r>
    </w:p>
    <w:p w:rsidR="00AB4349" w:rsidRDefault="00440535">
      <w:proofErr w:type="spellStart"/>
      <w:r>
        <w:t>AirBnB</w:t>
      </w:r>
      <w:proofErr w:type="spellEnd"/>
      <w:r>
        <w:t xml:space="preserve"> nato con scambiare la propria casa, poi ha scelto di costruire dei percorsi esperienziali, oggi un </w:t>
      </w:r>
      <w:proofErr w:type="spellStart"/>
      <w:r>
        <w:t>owner</w:t>
      </w:r>
      <w:proofErr w:type="spellEnd"/>
      <w:r>
        <w:t xml:space="preserve"> viene coinvolto dalla azienda per organizzare delle esperienze che permettano ai fruitori della piattaforma di vivere le esperienze sul territorio</w:t>
      </w:r>
      <w:r w:rsidR="00AC67DD">
        <w:t>, quindi da una chiave di lettura per vivere il luogo dove si va.</w:t>
      </w:r>
      <w:r>
        <w:t>.</w:t>
      </w:r>
    </w:p>
    <w:p w:rsidR="00341E61" w:rsidRDefault="00341E61"/>
    <w:p w:rsidR="00186132" w:rsidRPr="00D64A57" w:rsidRDefault="00186132">
      <w:pPr>
        <w:rPr>
          <w:b/>
        </w:rPr>
      </w:pPr>
      <w:r w:rsidRPr="00D64A57">
        <w:rPr>
          <w:b/>
        </w:rPr>
        <w:t>04 Intervista – una guida pratica</w:t>
      </w:r>
    </w:p>
    <w:p w:rsidR="00186132" w:rsidRDefault="00AC67DD">
      <w:r>
        <w:t xml:space="preserve">Ora parliamo di piccola media impresa: </w:t>
      </w:r>
      <w:r w:rsidR="00717570">
        <w:t xml:space="preserve">Lo story word è una prima tappa verso il riconoscimento, la codificazione </w:t>
      </w:r>
      <w:r w:rsidR="00B52DD5">
        <w:t>, per costruire poi un modulo narrativo. E’ una prima tappa per avere consapevolezza su identità.</w:t>
      </w:r>
    </w:p>
    <w:p w:rsidR="00B52DD5" w:rsidRDefault="00B52DD5">
      <w:r>
        <w:t xml:space="preserve">Il mondo PMI è un mondo molto particolare, si può applicare alle PMI la comunicazione </w:t>
      </w:r>
      <w:proofErr w:type="spellStart"/>
      <w:r>
        <w:t>trasmediale</w:t>
      </w:r>
      <w:proofErr w:type="spellEnd"/>
      <w:r>
        <w:t>, è necessario farlo, può permetterselo di più perché è più snella, ricostruire il modulo narrativo è più fattibile. Permette ai clienti di entrare direttamente nella esperienza di marca. I 4 pilastri sono il tempo (le date i momenti le tappe, eventi che hanno fatto la storia di un’azienda) i luoghi (in cui ogni giorno si svolgono le storie di un’azienda), i valori (spazio emozionale, i valori aziendali), unicità di una azienda (spazio razionale</w:t>
      </w:r>
      <w:r w:rsidR="002D28F2">
        <w:t>, obiettivi</w:t>
      </w:r>
      <w:r>
        <w:t>) di una azienda.</w:t>
      </w:r>
    </w:p>
    <w:p w:rsidR="00186132" w:rsidRPr="00186132" w:rsidRDefault="00186132" w:rsidP="00186132">
      <w:pPr>
        <w:rPr>
          <w:b/>
        </w:rPr>
      </w:pPr>
      <w:r w:rsidRPr="00186132">
        <w:rPr>
          <w:b/>
        </w:rPr>
        <w:t xml:space="preserve">NARRATIVE </w:t>
      </w:r>
      <w:proofErr w:type="spellStart"/>
      <w:r w:rsidRPr="00186132">
        <w:rPr>
          <w:b/>
        </w:rPr>
        <w:t>MIX</w:t>
      </w:r>
      <w:proofErr w:type="spellEnd"/>
      <w:r w:rsidRPr="00186132">
        <w:rPr>
          <w:b/>
        </w:rPr>
        <w:t xml:space="preserve">: PROGETTARE L’ESPERIENZA </w:t>
      </w:r>
      <w:proofErr w:type="spellStart"/>
      <w:r w:rsidRPr="00186132">
        <w:rPr>
          <w:b/>
        </w:rPr>
        <w:t>DI</w:t>
      </w:r>
      <w:proofErr w:type="spellEnd"/>
      <w:r w:rsidRPr="00186132">
        <w:rPr>
          <w:b/>
        </w:rPr>
        <w:t xml:space="preserve"> MARCA IN SENSO NARRATIVO</w:t>
      </w:r>
    </w:p>
    <w:p w:rsidR="00186132" w:rsidRPr="00D64A57" w:rsidRDefault="00186132">
      <w:pPr>
        <w:rPr>
          <w:b/>
        </w:rPr>
      </w:pPr>
      <w:r w:rsidRPr="00D64A57">
        <w:rPr>
          <w:b/>
        </w:rPr>
        <w:t>05 Che cos’è il narrative mix</w:t>
      </w:r>
    </w:p>
    <w:p w:rsidR="00186132" w:rsidRDefault="00C13A05">
      <w:r>
        <w:t xml:space="preserve">Lo story word ci aiuta ad avere chiaro lo scenario in cui ci muoviamo, poi per avere delle azioni tattiche occorre fare altre analisi, occorre costruire delle matrici, i 4 </w:t>
      </w:r>
      <w:proofErr w:type="spellStart"/>
      <w:r>
        <w:t>pillars</w:t>
      </w:r>
      <w:proofErr w:type="spellEnd"/>
      <w:r>
        <w:t xml:space="preserve"> del marketing mix:</w:t>
      </w:r>
    </w:p>
    <w:p w:rsidR="00C13A05" w:rsidRDefault="00C13A05">
      <w:r>
        <w:rPr>
          <w:noProof/>
          <w:lang w:eastAsia="it-IT"/>
        </w:rPr>
        <w:drawing>
          <wp:inline distT="0" distB="0" distL="0" distR="0">
            <wp:extent cx="2206326" cy="2968800"/>
            <wp:effectExtent l="19050" t="0" r="3474" b="0"/>
            <wp:docPr id="2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874" cy="297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05" w:rsidRDefault="00C13A05">
      <w:r>
        <w:rPr>
          <w:noProof/>
          <w:lang w:eastAsia="it-IT"/>
        </w:rPr>
        <w:lastRenderedPageBreak/>
        <w:drawing>
          <wp:inline distT="0" distB="0" distL="0" distR="0">
            <wp:extent cx="2315300" cy="3105953"/>
            <wp:effectExtent l="19050" t="0" r="8800" b="0"/>
            <wp:docPr id="24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046" cy="310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05" w:rsidRDefault="00C13A05">
      <w:r>
        <w:t xml:space="preserve">Questi sono i punti d’attacco su cui lavorare con lo </w:t>
      </w:r>
      <w:proofErr w:type="spellStart"/>
      <w:r>
        <w:t>storytelling</w:t>
      </w:r>
      <w:proofErr w:type="spellEnd"/>
      <w:r>
        <w:t xml:space="preserve"> management.</w:t>
      </w:r>
      <w:r w:rsidR="001E2B67">
        <w:t xml:space="preserve"> Quando si costruisce una dinamica narrativa abbiamo un soggetto ed un oggetto. Quando il soggetto si muove verso l’oggetto comporta una azione e quindi una trasformazione e cambio dell’equilibrio.</w:t>
      </w:r>
    </w:p>
    <w:p w:rsidR="00186132" w:rsidRPr="00D64A57" w:rsidRDefault="00186132">
      <w:pPr>
        <w:rPr>
          <w:b/>
        </w:rPr>
      </w:pPr>
      <w:r w:rsidRPr="00D64A57">
        <w:rPr>
          <w:b/>
        </w:rPr>
        <w:t>06 Il soggetto chi è (e che cosa fa la mia azienda</w:t>
      </w:r>
    </w:p>
    <w:p w:rsidR="00186132" w:rsidRDefault="006F2366">
      <w:r>
        <w:t xml:space="preserve">Il soggetto non può che essere associato allo spazio emozionale, il soggetto è spesso mosso da un tormento interno ecco perché viene associato a questo spazio, ossia al </w:t>
      </w:r>
      <w:proofErr w:type="spellStart"/>
      <w:r>
        <w:t>mithos</w:t>
      </w:r>
      <w:proofErr w:type="spellEnd"/>
      <w:r>
        <w:t xml:space="preserve"> i valori.</w:t>
      </w:r>
    </w:p>
    <w:p w:rsidR="006F2366" w:rsidRDefault="006F2366">
      <w:r>
        <w:t>Del soggetto occorre definire l’Identità (il cosa</w:t>
      </w:r>
      <w:r w:rsidR="00FF1F7F">
        <w:t xml:space="preserve"> </w:t>
      </w:r>
      <w:proofErr w:type="spellStart"/>
      <w:r w:rsidR="00FF1F7F">
        <w:t>what</w:t>
      </w:r>
      <w:proofErr w:type="spellEnd"/>
      <w:r w:rsidR="00FF1F7F">
        <w:t xml:space="preserve"> e </w:t>
      </w:r>
      <w:proofErr w:type="spellStart"/>
      <w:r w:rsidR="00FF1F7F">
        <w:t>how</w:t>
      </w:r>
      <w:proofErr w:type="spellEnd"/>
      <w:r w:rsidR="00FF1F7F">
        <w:t>)</w:t>
      </w:r>
    </w:p>
    <w:p w:rsidR="006F2366" w:rsidRDefault="006F2366">
      <w:r>
        <w:t>In che ambito si muove</w:t>
      </w:r>
    </w:p>
    <w:p w:rsidR="006F2366" w:rsidRDefault="006F2366">
      <w:r>
        <w:t>Il soggetto ha la sua identità dall’unione di più identità, attorno ad una marca si possono riunire più soggetti, dobbiamo essere in grado di capire come attivarli.</w:t>
      </w:r>
    </w:p>
    <w:p w:rsidR="006F2366" w:rsidRDefault="006F2366">
      <w:r>
        <w:t>Poi la missione(definita molto bene dal perché WHY)</w:t>
      </w:r>
    </w:p>
    <w:p w:rsidR="006F2366" w:rsidRDefault="006F2366">
      <w:r>
        <w:rPr>
          <w:noProof/>
          <w:lang w:eastAsia="it-IT"/>
        </w:rPr>
        <w:drawing>
          <wp:inline distT="0" distB="0" distL="0" distR="0">
            <wp:extent cx="2131220" cy="2026819"/>
            <wp:effectExtent l="19050" t="0" r="2380" b="0"/>
            <wp:docPr id="2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89" cy="202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D64A57" w:rsidRDefault="00186132">
      <w:pPr>
        <w:rPr>
          <w:b/>
        </w:rPr>
      </w:pPr>
      <w:r w:rsidRPr="00D64A57">
        <w:rPr>
          <w:b/>
        </w:rPr>
        <w:t>07 L’azione: come costruire concretamente la propria storia di marca</w:t>
      </w:r>
    </w:p>
    <w:p w:rsidR="00186132" w:rsidRDefault="00D64A57">
      <w:r>
        <w:t>La sequenza dei fatti, l’azione. La dinamica del soggetto proteso verso l’oggetto. I gesti.</w:t>
      </w:r>
    </w:p>
    <w:p w:rsidR="00D64A57" w:rsidRDefault="00D64A57">
      <w:r>
        <w:lastRenderedPageBreak/>
        <w:t xml:space="preserve">La relazione diretta che abbiamo con la nostra marca è il consumo, ci sono aziende che scelgono di cambiare i paradigmi di consumo perché il consumo odierno non è più sostenibile, tipo aziende che si evolvono da produzione automobilistica al </w:t>
      </w:r>
      <w:proofErr w:type="spellStart"/>
      <w:r>
        <w:t>car</w:t>
      </w:r>
      <w:proofErr w:type="spellEnd"/>
      <w:r>
        <w:t xml:space="preserve"> </w:t>
      </w:r>
      <w:proofErr w:type="spellStart"/>
      <w:r>
        <w:t>s</w:t>
      </w:r>
      <w:r w:rsidR="00D00B64">
        <w:t>h</w:t>
      </w:r>
      <w:r>
        <w:t>arin</w:t>
      </w:r>
      <w:r w:rsidR="00D00B64">
        <w:t>g</w:t>
      </w:r>
      <w:proofErr w:type="spellEnd"/>
      <w:r>
        <w:t>.</w:t>
      </w:r>
    </w:p>
    <w:p w:rsidR="00D00B64" w:rsidRDefault="00D00B64">
      <w:r>
        <w:t xml:space="preserve">Altro esempio </w:t>
      </w:r>
      <w:proofErr w:type="spellStart"/>
      <w:r>
        <w:t>adidas</w:t>
      </w:r>
      <w:proofErr w:type="spellEnd"/>
      <w:r>
        <w:t xml:space="preserve"> sceglie materie prime particolari per concretizzare le idee che si hanno nel rapporto con l’ambiente.</w:t>
      </w:r>
    </w:p>
    <w:p w:rsidR="00FB690C" w:rsidRDefault="00FB690C">
      <w:r>
        <w:t xml:space="preserve">La produzione e l’impatto che essa </w:t>
      </w:r>
      <w:proofErr w:type="spellStart"/>
      <w:r>
        <w:t>avrà…</w:t>
      </w:r>
      <w:proofErr w:type="spellEnd"/>
      <w:r>
        <w:t xml:space="preserve"> molte aziende guardano a questo e si attivano in merito.</w:t>
      </w:r>
    </w:p>
    <w:p w:rsidR="00FB690C" w:rsidRDefault="00FB690C">
      <w:r>
        <w:t>Il modello economico, il generare profitto non deve superare quanto detto prima. Si aprono prospettive interessanti, riciclo e non dispersione del bene.</w:t>
      </w:r>
    </w:p>
    <w:p w:rsidR="00D64A57" w:rsidRDefault="00D64A57">
      <w:r>
        <w:rPr>
          <w:noProof/>
          <w:lang w:eastAsia="it-IT"/>
        </w:rPr>
        <w:drawing>
          <wp:inline distT="0" distB="0" distL="0" distR="0">
            <wp:extent cx="2137304" cy="2119958"/>
            <wp:effectExtent l="19050" t="0" r="0" b="0"/>
            <wp:docPr id="27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41" cy="212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D64A57" w:rsidRDefault="00186132">
      <w:pPr>
        <w:rPr>
          <w:b/>
        </w:rPr>
      </w:pPr>
      <w:r w:rsidRPr="00D64A57">
        <w:rPr>
          <w:b/>
        </w:rPr>
        <w:t>08 La trasformazione il momento dove la narrazione nasce</w:t>
      </w:r>
    </w:p>
    <w:p w:rsidR="00186132" w:rsidRDefault="00654E54">
      <w:r>
        <w:t>La trasformazione tende a portare al nuovo equilibrio.</w:t>
      </w:r>
      <w:r w:rsidR="002C1347">
        <w:t xml:space="preserve"> Quali sono gli strumenti che mi permetteranno l’approdo a quel nuovo traguardo?:</w:t>
      </w:r>
    </w:p>
    <w:p w:rsidR="002C1347" w:rsidRDefault="002C1347">
      <w:r>
        <w:t>Un soggetto che si interfaccia con il mondo dovrà pensare alle azioni dei soggetti che andranno a compiere quando intersecheranno la sua strada (</w:t>
      </w:r>
      <w:proofErr w:type="spellStart"/>
      <w:r>
        <w:t>call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in senso più esteso del pulsante)</w:t>
      </w:r>
      <w:r w:rsidR="008B531E">
        <w:t>.</w:t>
      </w:r>
    </w:p>
    <w:p w:rsidR="008B531E" w:rsidRDefault="008B531E">
      <w:r>
        <w:t xml:space="preserve">La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prevede una interazione e l’interazione è essenziale.</w:t>
      </w:r>
    </w:p>
    <w:p w:rsidR="00276FEB" w:rsidRDefault="00276FEB">
      <w:r>
        <w:t>Esperienza è lo sforzo di portare dal punto a al punto b qualcuno.</w:t>
      </w:r>
    </w:p>
    <w:p w:rsidR="0013293B" w:rsidRDefault="004B69E2">
      <w:proofErr w:type="spellStart"/>
      <w:r>
        <w:t>Advocacy</w:t>
      </w:r>
      <w:proofErr w:type="spellEnd"/>
      <w:r>
        <w:t>: pensia</w:t>
      </w:r>
      <w:r w:rsidR="0013293B">
        <w:t>mo all’</w:t>
      </w:r>
      <w:proofErr w:type="spellStart"/>
      <w:r w:rsidR="0013293B">
        <w:t>adidas</w:t>
      </w:r>
      <w:proofErr w:type="spellEnd"/>
      <w:r w:rsidR="0013293B">
        <w:t xml:space="preserve"> che fa le scarpe con la plastica riciclata dell’oceano, chi le indossa si fa ambasciatore della causa.</w:t>
      </w:r>
      <w:r w:rsidR="00C30C74">
        <w:t xml:space="preserve"> Questo coinvolgimento del soggetto permetterà di raggiungere prima quel nuovo equilibrio.</w:t>
      </w:r>
    </w:p>
    <w:p w:rsidR="002C1347" w:rsidRDefault="002C1347">
      <w:r>
        <w:rPr>
          <w:noProof/>
          <w:lang w:eastAsia="it-IT"/>
        </w:rPr>
        <w:drawing>
          <wp:inline distT="0" distB="0" distL="0" distR="0">
            <wp:extent cx="2335738" cy="2297926"/>
            <wp:effectExtent l="19050" t="0" r="7412" b="0"/>
            <wp:docPr id="29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245" cy="2299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654E54" w:rsidRDefault="00186132">
      <w:pPr>
        <w:rPr>
          <w:b/>
        </w:rPr>
      </w:pPr>
      <w:r w:rsidRPr="00654E54">
        <w:rPr>
          <w:b/>
        </w:rPr>
        <w:lastRenderedPageBreak/>
        <w:t xml:space="preserve">09 L’oggetto: fra </w:t>
      </w:r>
      <w:proofErr w:type="spellStart"/>
      <w:r w:rsidRPr="00654E54">
        <w:rPr>
          <w:b/>
        </w:rPr>
        <w:t>purpose</w:t>
      </w:r>
      <w:proofErr w:type="spellEnd"/>
      <w:r w:rsidRPr="00654E54">
        <w:rPr>
          <w:b/>
        </w:rPr>
        <w:t xml:space="preserve"> e community</w:t>
      </w:r>
    </w:p>
    <w:p w:rsidR="00186132" w:rsidRDefault="0039323E">
      <w:r>
        <w:t>Lo spazio razionale è associato all’oggetto.</w:t>
      </w:r>
    </w:p>
    <w:p w:rsidR="0039323E" w:rsidRDefault="00354DDC">
      <w:r>
        <w:t xml:space="preserve">L’oggetto è qualcosa di concreto ma estremamente nobile. </w:t>
      </w:r>
    </w:p>
    <w:p w:rsidR="0039323E" w:rsidRDefault="0039323E">
      <w:r>
        <w:rPr>
          <w:noProof/>
          <w:lang w:eastAsia="it-IT"/>
        </w:rPr>
        <w:drawing>
          <wp:inline distT="0" distB="0" distL="0" distR="0">
            <wp:extent cx="2597328" cy="2639833"/>
            <wp:effectExtent l="19050" t="0" r="0" b="0"/>
            <wp:docPr id="3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279" cy="263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9340BA" w:rsidRDefault="00186132">
      <w:pPr>
        <w:rPr>
          <w:b/>
        </w:rPr>
      </w:pPr>
      <w:r w:rsidRPr="009340BA">
        <w:rPr>
          <w:b/>
        </w:rPr>
        <w:t>10 CASE STUDY</w:t>
      </w:r>
      <w:r w:rsidRPr="009340BA">
        <w:rPr>
          <w:b/>
        </w:rPr>
        <w:tab/>
        <w:t>Alca chimica</w:t>
      </w:r>
    </w:p>
    <w:p w:rsidR="00186132" w:rsidRDefault="00186132"/>
    <w:p w:rsidR="00186132" w:rsidRPr="009340BA" w:rsidRDefault="00186132">
      <w:pPr>
        <w:rPr>
          <w:b/>
        </w:rPr>
      </w:pPr>
      <w:r w:rsidRPr="009340BA">
        <w:rPr>
          <w:b/>
        </w:rPr>
        <w:t xml:space="preserve">11 </w:t>
      </w:r>
      <w:proofErr w:type="spellStart"/>
      <w:r w:rsidRPr="009340BA">
        <w:rPr>
          <w:b/>
        </w:rPr>
        <w:t>trasmedia</w:t>
      </w:r>
      <w:proofErr w:type="spellEnd"/>
      <w:r w:rsidRPr="009340BA">
        <w:rPr>
          <w:b/>
        </w:rPr>
        <w:t xml:space="preserve"> business </w:t>
      </w:r>
      <w:proofErr w:type="spellStart"/>
      <w:r w:rsidRPr="009340BA">
        <w:rPr>
          <w:b/>
        </w:rPr>
        <w:t>model</w:t>
      </w:r>
      <w:proofErr w:type="spellEnd"/>
      <w:r w:rsidRPr="009340BA">
        <w:rPr>
          <w:b/>
        </w:rPr>
        <w:t xml:space="preserve"> </w:t>
      </w:r>
      <w:proofErr w:type="spellStart"/>
      <w:r w:rsidRPr="009340BA">
        <w:rPr>
          <w:b/>
        </w:rPr>
        <w:t>canvas</w:t>
      </w:r>
      <w:proofErr w:type="spellEnd"/>
      <w:r w:rsidRPr="009340BA">
        <w:rPr>
          <w:b/>
        </w:rPr>
        <w:t>.</w:t>
      </w:r>
    </w:p>
    <w:p w:rsidR="009340BA" w:rsidRDefault="009340BA">
      <w:proofErr w:type="spellStart"/>
      <w:r>
        <w:t>Rabbithole</w:t>
      </w:r>
      <w:proofErr w:type="spellEnd"/>
      <w:r>
        <w:t xml:space="preserve"> (amo che buttiamo perché il nostro utente ci segua nella narrazione)</w:t>
      </w:r>
    </w:p>
    <w:p w:rsidR="00186132" w:rsidRDefault="009340BA">
      <w:r>
        <w:rPr>
          <w:noProof/>
          <w:lang w:eastAsia="it-IT"/>
        </w:rPr>
        <w:drawing>
          <wp:inline distT="0" distB="0" distL="0" distR="0">
            <wp:extent cx="6120130" cy="3934097"/>
            <wp:effectExtent l="19050" t="0" r="0" b="0"/>
            <wp:docPr id="3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B2C" w:rsidRDefault="001D2B2C">
      <w:r>
        <w:t xml:space="preserve">Questo è più vicino al business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canvas</w:t>
      </w:r>
      <w:proofErr w:type="spellEnd"/>
    </w:p>
    <w:p w:rsidR="001D2B2C" w:rsidRDefault="001D2B2C">
      <w:r>
        <w:rPr>
          <w:noProof/>
          <w:lang w:eastAsia="it-IT"/>
        </w:rPr>
        <w:lastRenderedPageBreak/>
        <w:drawing>
          <wp:inline distT="0" distB="0" distL="0" distR="0">
            <wp:extent cx="6120130" cy="4646853"/>
            <wp:effectExtent l="19050" t="0" r="0" b="0"/>
            <wp:docPr id="33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46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6DD" w:rsidRDefault="009D76DD">
      <w:r>
        <w:t xml:space="preserve">Altri </w:t>
      </w:r>
      <w:proofErr w:type="spellStart"/>
      <w:r>
        <w:t>tools</w:t>
      </w:r>
      <w:proofErr w:type="spellEnd"/>
      <w:r>
        <w:t>: entrambi hanno canone mensile da pagare</w:t>
      </w:r>
    </w:p>
    <w:p w:rsidR="009D76DD" w:rsidRDefault="009D76DD">
      <w:r>
        <w:rPr>
          <w:noProof/>
          <w:lang w:eastAsia="it-IT"/>
        </w:rPr>
        <w:drawing>
          <wp:inline distT="0" distB="0" distL="0" distR="0">
            <wp:extent cx="2921271" cy="3108593"/>
            <wp:effectExtent l="19050" t="0" r="0" b="0"/>
            <wp:docPr id="3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40" cy="310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186132" w:rsidRDefault="00186132" w:rsidP="00186132">
      <w:pPr>
        <w:rPr>
          <w:b/>
        </w:rPr>
      </w:pPr>
      <w:r w:rsidRPr="00186132">
        <w:rPr>
          <w:b/>
        </w:rPr>
        <w:t>CANVAS, STRUMENTI, TOOL PER LO STORYTELLING</w:t>
      </w:r>
    </w:p>
    <w:p w:rsidR="00186132" w:rsidRDefault="00186132">
      <w:r>
        <w:t>12 Insegnamenti da ricordare</w:t>
      </w:r>
    </w:p>
    <w:p w:rsidR="00E651FB" w:rsidRDefault="00E651FB">
      <w:r>
        <w:lastRenderedPageBreak/>
        <w:t>I valori muovono le azioni i valori devono essere autentici non fittizi, partire da cosa si crede veramente per costruire una storia.</w:t>
      </w:r>
    </w:p>
    <w:p w:rsidR="00E651FB" w:rsidRDefault="00E651FB">
      <w:r>
        <w:t>Le persone trainano l’azienda, mettere al centro queste ascoltarle molto, sono loro che concretizzano le azioni.</w:t>
      </w:r>
    </w:p>
    <w:p w:rsidR="00E651FB" w:rsidRDefault="00E651FB">
      <w:r>
        <w:t>Il futuro va oltre profitto, la generazione di valore va oltre il mero valore tangibile ed economico.</w:t>
      </w:r>
    </w:p>
    <w:p w:rsidR="00E651FB" w:rsidRDefault="00E651FB">
      <w:r>
        <w:t>Senza un proposito nobile non si può costruire una narrazione.</w:t>
      </w:r>
    </w:p>
    <w:p w:rsidR="00FE5DEB" w:rsidRDefault="00FE5DEB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Creatività e </w:t>
      </w:r>
      <w:proofErr w:type="spellStart"/>
      <w:r>
        <w:rPr>
          <w:b/>
          <w:sz w:val="36"/>
          <w:szCs w:val="36"/>
        </w:rPr>
        <w:t>Digital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Copywriting</w:t>
      </w:r>
      <w:proofErr w:type="spellEnd"/>
    </w:p>
    <w:p w:rsidR="00FE5DEB" w:rsidRDefault="00FE5DEB">
      <w:r>
        <w:t>02 Il processo creativo</w:t>
      </w:r>
    </w:p>
    <w:p w:rsidR="00FE5DEB" w:rsidRDefault="00FE5DEB">
      <w:r>
        <w:t>La creatività deve funzionare.  La differenza tra informare e pubblicizzare è ottenuta attraverso il processo creativo.</w:t>
      </w:r>
    </w:p>
    <w:p w:rsidR="00FE5DEB" w:rsidRDefault="00FE5DEB">
      <w:r>
        <w:t>Questa è informazione:</w:t>
      </w:r>
    </w:p>
    <w:p w:rsidR="00FE5DEB" w:rsidRDefault="00FE5DEB">
      <w:r>
        <w:rPr>
          <w:noProof/>
          <w:lang w:eastAsia="it-IT"/>
        </w:rPr>
        <w:drawing>
          <wp:inline distT="0" distB="0" distL="0" distR="0">
            <wp:extent cx="2872022" cy="1457198"/>
            <wp:effectExtent l="19050" t="0" r="4528" b="0"/>
            <wp:docPr id="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900" cy="1457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FE5DEB">
      <w:r>
        <w:t>Anche qui non creativo:</w:t>
      </w:r>
    </w:p>
    <w:p w:rsidR="00FE5DEB" w:rsidRDefault="00FE5DEB">
      <w:r>
        <w:rPr>
          <w:noProof/>
          <w:lang w:eastAsia="it-IT"/>
        </w:rPr>
        <w:drawing>
          <wp:inline distT="0" distB="0" distL="0" distR="0">
            <wp:extent cx="2926080" cy="1564224"/>
            <wp:effectExtent l="19050" t="0" r="7620" b="0"/>
            <wp:docPr id="3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697" cy="1565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FE5DEB">
      <w:r>
        <w:t>Già questo è più creativo, fa sorridere:</w:t>
      </w:r>
    </w:p>
    <w:p w:rsidR="00FE5DEB" w:rsidRDefault="00FE5DEB">
      <w:r>
        <w:rPr>
          <w:noProof/>
          <w:lang w:eastAsia="it-IT"/>
        </w:rPr>
        <w:lastRenderedPageBreak/>
        <w:drawing>
          <wp:inline distT="0" distB="0" distL="0" distR="0">
            <wp:extent cx="3195451" cy="2429216"/>
            <wp:effectExtent l="19050" t="0" r="4949" b="0"/>
            <wp:docPr id="3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190" cy="242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FE5DEB">
      <w:r>
        <w:t>Gli elementi per creare un processo creativo sono questi:</w:t>
      </w:r>
    </w:p>
    <w:p w:rsidR="00FE5DEB" w:rsidRDefault="00FE5DEB">
      <w:r>
        <w:t xml:space="preserve">in solo carne scelta la </w:t>
      </w:r>
      <w:proofErr w:type="spellStart"/>
      <w:r>
        <w:t>headline</w:t>
      </w:r>
      <w:proofErr w:type="spellEnd"/>
      <w:r>
        <w:t xml:space="preserve"> ed il </w:t>
      </w:r>
      <w:proofErr w:type="spellStart"/>
      <w:r>
        <w:t>visual</w:t>
      </w:r>
      <w:proofErr w:type="spellEnd"/>
      <w:r>
        <w:t xml:space="preserve"> non comunicano tra di loro, troppo sobri.</w:t>
      </w:r>
    </w:p>
    <w:p w:rsidR="00FE5DEB" w:rsidRDefault="00FE5DEB">
      <w:r w:rsidRPr="00FE5DEB">
        <w:rPr>
          <w:b/>
        </w:rPr>
        <w:t>Via l’EGO</w:t>
      </w:r>
      <w:r>
        <w:t xml:space="preserve"> dalla nostra comunicazione.</w:t>
      </w:r>
    </w:p>
    <w:p w:rsidR="00FE5DEB" w:rsidRDefault="00FE5DEB"/>
    <w:p w:rsidR="00FE5DEB" w:rsidRDefault="00FE5DEB">
      <w:r>
        <w:rPr>
          <w:noProof/>
          <w:lang w:eastAsia="it-IT"/>
        </w:rPr>
        <w:drawing>
          <wp:inline distT="0" distB="0" distL="0" distR="0">
            <wp:extent cx="1931119" cy="2571829"/>
            <wp:effectExtent l="19050" t="0" r="0" b="0"/>
            <wp:docPr id="3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940" cy="2574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21668A">
      <w:r>
        <w:t>Esempi di messaggi creativi:</w:t>
      </w:r>
    </w:p>
    <w:p w:rsidR="0021668A" w:rsidRDefault="0021668A">
      <w:r>
        <w:rPr>
          <w:noProof/>
          <w:lang w:eastAsia="it-IT"/>
        </w:rPr>
        <w:lastRenderedPageBreak/>
        <w:drawing>
          <wp:inline distT="0" distB="0" distL="0" distR="0">
            <wp:extent cx="1948070" cy="2594654"/>
            <wp:effectExtent l="19050" t="0" r="0" b="0"/>
            <wp:docPr id="3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699" cy="259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68A" w:rsidRDefault="0021668A">
      <w:r>
        <w:rPr>
          <w:noProof/>
          <w:lang w:eastAsia="it-IT"/>
        </w:rPr>
        <w:drawing>
          <wp:inline distT="0" distB="0" distL="0" distR="0">
            <wp:extent cx="1210827" cy="1796995"/>
            <wp:effectExtent l="19050" t="0" r="8373" b="0"/>
            <wp:docPr id="40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806" cy="179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68A" w:rsidRDefault="0021668A">
      <w:r>
        <w:rPr>
          <w:noProof/>
          <w:lang w:eastAsia="it-IT"/>
        </w:rPr>
        <w:drawing>
          <wp:inline distT="0" distB="0" distL="0" distR="0">
            <wp:extent cx="1329499" cy="1926343"/>
            <wp:effectExtent l="19050" t="0" r="4001" b="0"/>
            <wp:docPr id="41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047" cy="19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Pr="00514B31" w:rsidRDefault="00FE5DEB">
      <w:r w:rsidRPr="00514B31">
        <w:t xml:space="preserve">03 </w:t>
      </w:r>
      <w:proofErr w:type="spellStart"/>
      <w:r w:rsidRPr="00514B31">
        <w:t>Think</w:t>
      </w:r>
      <w:proofErr w:type="spellEnd"/>
      <w:r w:rsidRPr="00514B31">
        <w:t xml:space="preserve"> </w:t>
      </w:r>
      <w:proofErr w:type="spellStart"/>
      <w:r w:rsidRPr="00514B31">
        <w:t>outside</w:t>
      </w:r>
      <w:proofErr w:type="spellEnd"/>
      <w:r w:rsidRPr="00514B31">
        <w:t xml:space="preserve"> </w:t>
      </w:r>
      <w:proofErr w:type="spellStart"/>
      <w:r w:rsidRPr="00514B31">
        <w:t>of</w:t>
      </w:r>
      <w:proofErr w:type="spellEnd"/>
      <w:r w:rsidRPr="00514B31">
        <w:t xml:space="preserve"> the box</w:t>
      </w:r>
    </w:p>
    <w:p w:rsidR="00FE5DEB" w:rsidRPr="0000751F" w:rsidRDefault="0000751F">
      <w:r w:rsidRPr="0000751F">
        <w:t>Cosa vuol dire pensare fuori dagli schemi?</w:t>
      </w:r>
    </w:p>
    <w:p w:rsidR="00FE5DEB" w:rsidRDefault="0000751F">
      <w:r>
        <w:t xml:space="preserve">Facciamo un esercizio, dobbiamo vendere un corso di FB </w:t>
      </w:r>
      <w:proofErr w:type="spellStart"/>
      <w:r>
        <w:t>ads</w:t>
      </w:r>
      <w:proofErr w:type="spellEnd"/>
      <w:r>
        <w:t>, le domande che ci dobbiamo fare sono queste:</w:t>
      </w:r>
    </w:p>
    <w:p w:rsidR="0000751F" w:rsidRDefault="0000751F">
      <w:r>
        <w:rPr>
          <w:noProof/>
          <w:lang w:eastAsia="it-IT"/>
        </w:rPr>
        <w:lastRenderedPageBreak/>
        <w:drawing>
          <wp:inline distT="0" distB="0" distL="0" distR="0">
            <wp:extent cx="2159413" cy="1919857"/>
            <wp:effectExtent l="19050" t="0" r="0" b="0"/>
            <wp:docPr id="4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32" cy="192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73D" w:rsidRDefault="0050073D">
      <w:r>
        <w:t>Cosa ne penso di un corso di FB</w:t>
      </w:r>
      <w:r w:rsidR="00C01A93">
        <w:t>? Mi può far guadagnare bene quindi inizio a pensare ed alla fine viene fuori questo:</w:t>
      </w:r>
    </w:p>
    <w:p w:rsidR="0000751F" w:rsidRDefault="0050073D">
      <w:r>
        <w:rPr>
          <w:noProof/>
          <w:lang w:eastAsia="it-IT"/>
        </w:rPr>
        <w:drawing>
          <wp:inline distT="0" distB="0" distL="0" distR="0">
            <wp:extent cx="2326023" cy="456598"/>
            <wp:effectExtent l="19050" t="0" r="0" b="0"/>
            <wp:docPr id="43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99" cy="456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08F" w:rsidRDefault="006E008F">
      <w:r>
        <w:rPr>
          <w:noProof/>
          <w:lang w:eastAsia="it-IT"/>
        </w:rPr>
        <w:drawing>
          <wp:inline distT="0" distB="0" distL="0" distR="0">
            <wp:extent cx="2436136" cy="2168272"/>
            <wp:effectExtent l="19050" t="0" r="2264" b="0"/>
            <wp:docPr id="44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136" cy="216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08F" w:rsidRDefault="006E008F">
      <w:r>
        <w:t>La scatola è un problema e dei paletti che ci poniamo, basta uscire dagli schemi!!.</w:t>
      </w:r>
    </w:p>
    <w:p w:rsidR="006E008F" w:rsidRDefault="008B2812">
      <w:r>
        <w:t>Se pensiamo alle cose che non dobbiamo fare non riusciremo mai ad essere creativi.</w:t>
      </w:r>
    </w:p>
    <w:p w:rsidR="008B2812" w:rsidRPr="008B2812" w:rsidRDefault="008B2812" w:rsidP="008B2812">
      <w:pPr>
        <w:rPr>
          <w:b/>
        </w:rPr>
      </w:pPr>
      <w:r w:rsidRPr="008B2812">
        <w:rPr>
          <w:b/>
        </w:rPr>
        <w:t>SCRIVERE NEI LUOGHI DEL DIGITALE</w:t>
      </w:r>
    </w:p>
    <w:p w:rsidR="008B2812" w:rsidRPr="008B2812" w:rsidRDefault="008B2812">
      <w:pPr>
        <w:rPr>
          <w:b/>
        </w:rPr>
      </w:pPr>
      <w:r w:rsidRPr="008B2812">
        <w:rPr>
          <w:b/>
        </w:rPr>
        <w:t>04 Scrivere meno per scrivere meglio</w:t>
      </w:r>
    </w:p>
    <w:p w:rsidR="008B2812" w:rsidRDefault="00AC6C36">
      <w:r>
        <w:t>Proporre messaggi più brevi, esprimiamo il nostro valore con poche parole.</w:t>
      </w:r>
    </w:p>
    <w:p w:rsidR="00AC6C36" w:rsidRDefault="00AC6C36">
      <w:r>
        <w:t xml:space="preserve">Togliere aggettivi inutili, aggettivi che non motiviamo, il nostro prodotto è </w:t>
      </w:r>
      <w:proofErr w:type="spellStart"/>
      <w:r>
        <w:t>innovativo…</w:t>
      </w:r>
      <w:proofErr w:type="spellEnd"/>
      <w:r>
        <w:t xml:space="preserve"> ma rispetto a che ?</w:t>
      </w:r>
    </w:p>
    <w:p w:rsidR="00AC6C36" w:rsidRDefault="00AC6C36">
      <w:r>
        <w:rPr>
          <w:noProof/>
          <w:lang w:eastAsia="it-IT"/>
        </w:rPr>
        <w:drawing>
          <wp:inline distT="0" distB="0" distL="0" distR="0">
            <wp:extent cx="2536467" cy="1249147"/>
            <wp:effectExtent l="19050" t="0" r="0" b="0"/>
            <wp:docPr id="4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764" cy="12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C36" w:rsidRDefault="00AC6C36">
      <w:r>
        <w:t>Togliere le espressioni comuni:</w:t>
      </w:r>
    </w:p>
    <w:p w:rsidR="00AC6C36" w:rsidRDefault="00AC6C36">
      <w:r>
        <w:rPr>
          <w:noProof/>
          <w:lang w:eastAsia="it-IT"/>
        </w:rPr>
        <w:lastRenderedPageBreak/>
        <w:drawing>
          <wp:inline distT="0" distB="0" distL="0" distR="0">
            <wp:extent cx="2183577" cy="1279404"/>
            <wp:effectExtent l="19050" t="0" r="7173" b="0"/>
            <wp:docPr id="46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819" cy="128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C36" w:rsidRDefault="00120E0A">
      <w:r>
        <w:t>Cancellare anche i tentennamenti, essere in grado di lascia ad intendere che ora non lo siamo in grado ma potremo esserlo. Così anche rendere possibile</w:t>
      </w:r>
      <w:r w:rsidR="001B355C">
        <w:t xml:space="preserve"> (quando?)</w:t>
      </w:r>
      <w:r>
        <w:t>.</w:t>
      </w:r>
      <w:r w:rsidR="001B355C">
        <w:t xml:space="preserve"> Oppure il tempo </w:t>
      </w:r>
      <w:proofErr w:type="spellStart"/>
      <w:r w:rsidR="001B355C">
        <w:t>futuro…troppo</w:t>
      </w:r>
      <w:proofErr w:type="spellEnd"/>
      <w:r w:rsidR="001B355C">
        <w:t xml:space="preserve"> distante.</w:t>
      </w:r>
    </w:p>
    <w:p w:rsidR="00120E0A" w:rsidRDefault="001B355C">
      <w:r>
        <w:rPr>
          <w:noProof/>
          <w:lang w:eastAsia="it-IT"/>
        </w:rPr>
        <w:drawing>
          <wp:inline distT="0" distB="0" distL="0" distR="0">
            <wp:extent cx="2381983" cy="2452764"/>
            <wp:effectExtent l="19050" t="0" r="0" b="0"/>
            <wp:docPr id="48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284" cy="2453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55C" w:rsidRDefault="001B355C"/>
    <w:p w:rsidR="008B2812" w:rsidRPr="008B2812" w:rsidRDefault="008B2812">
      <w:pPr>
        <w:rPr>
          <w:b/>
        </w:rPr>
      </w:pPr>
      <w:r w:rsidRPr="008B2812">
        <w:rPr>
          <w:b/>
        </w:rPr>
        <w:t>05 Scrivere testi per siti ed interfacce web</w:t>
      </w:r>
    </w:p>
    <w:p w:rsidR="008B2812" w:rsidRDefault="00CC4896">
      <w:r>
        <w:t>Scrivere per un sito web è una esperienza non semplice. Prestare massima attenzione ad i primi contenuti del sito web.</w:t>
      </w:r>
    </w:p>
    <w:p w:rsidR="00CC4896" w:rsidRDefault="00CC4896">
      <w:r>
        <w:t>Se strutturiamo così i contenuti con titolo, sottotitolo ed approfondimento riusciamo a motivare alla lettura le persone del nostro sito, le persone non vogliono perdere tempo:</w:t>
      </w:r>
    </w:p>
    <w:p w:rsidR="00CC4896" w:rsidRDefault="00CC4896">
      <w:r>
        <w:rPr>
          <w:noProof/>
          <w:lang w:eastAsia="it-IT"/>
        </w:rPr>
        <w:drawing>
          <wp:inline distT="0" distB="0" distL="0" distR="0">
            <wp:extent cx="2079670" cy="1992249"/>
            <wp:effectExtent l="19050" t="0" r="0" b="0"/>
            <wp:docPr id="49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82" cy="1993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BD4" w:rsidRDefault="007D7BD4">
      <w:r>
        <w:t>Portiamo il lettore a capire sempre di più, approfondire sempre di più.</w:t>
      </w:r>
    </w:p>
    <w:p w:rsidR="00340636" w:rsidRDefault="00340636">
      <w:r>
        <w:t>Ad esempio questo è un esempio, piccoli blocchetti di testo efficaci, scritti bene, sintetici, semplici, chiari:</w:t>
      </w:r>
    </w:p>
    <w:p w:rsidR="00340636" w:rsidRDefault="00340636">
      <w:r>
        <w:rPr>
          <w:noProof/>
          <w:lang w:eastAsia="it-IT"/>
        </w:rPr>
        <w:lastRenderedPageBreak/>
        <w:drawing>
          <wp:inline distT="0" distB="0" distL="0" distR="0">
            <wp:extent cx="3092165" cy="2810201"/>
            <wp:effectExtent l="19050" t="0" r="0" b="0"/>
            <wp:docPr id="50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556" cy="281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ACA" w:rsidRDefault="00DE0ACA">
      <w:r>
        <w:t>Ma spazio anche all’approfondimento graduale:</w:t>
      </w:r>
    </w:p>
    <w:p w:rsidR="00DE0ACA" w:rsidRDefault="00DE0ACA">
      <w:r>
        <w:rPr>
          <w:noProof/>
          <w:lang w:eastAsia="it-IT"/>
        </w:rPr>
        <w:drawing>
          <wp:inline distT="0" distB="0" distL="0" distR="0">
            <wp:extent cx="2979743" cy="2890279"/>
            <wp:effectExtent l="19050" t="0" r="0" b="0"/>
            <wp:docPr id="51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119" cy="289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ACA" w:rsidRPr="00AC5AAB" w:rsidRDefault="00AC5AAB">
      <w:pPr>
        <w:rPr>
          <w:b/>
        </w:rPr>
      </w:pPr>
      <w:r w:rsidRPr="00AC5AAB">
        <w:rPr>
          <w:b/>
        </w:rPr>
        <w:t>06 come iniziare a scrivere testi di un sito web</w:t>
      </w:r>
    </w:p>
    <w:p w:rsidR="00AC5AAB" w:rsidRDefault="00514B31">
      <w:r>
        <w:rPr>
          <w:noProof/>
          <w:lang w:eastAsia="it-IT"/>
        </w:rPr>
        <w:drawing>
          <wp:inline distT="0" distB="0" distL="0" distR="0">
            <wp:extent cx="2613385" cy="1937717"/>
            <wp:effectExtent l="19050" t="0" r="0" b="0"/>
            <wp:docPr id="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863" cy="193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31" w:rsidRDefault="00514B31">
      <w:r>
        <w:t>Evitare autocelebrazioni: è molto noioso, può essere lungo, stai parlando di te.</w:t>
      </w:r>
    </w:p>
    <w:p w:rsidR="00514B31" w:rsidRDefault="00514B31">
      <w:r>
        <w:t>Porre una domanda è interessante, funziona, le persone capiscono subito di cosa parlare.</w:t>
      </w:r>
    </w:p>
    <w:p w:rsidR="00514B31" w:rsidRDefault="00514B31">
      <w:r>
        <w:lastRenderedPageBreak/>
        <w:t>Risolvere un problema fin da subito è pure efficace. Ti fa una buona reputazione.</w:t>
      </w:r>
    </w:p>
    <w:p w:rsidR="00514B31" w:rsidRDefault="00514B31">
      <w:r>
        <w:t>Evitare i vecchi e noiosi incipit:</w:t>
      </w:r>
    </w:p>
    <w:p w:rsidR="00514B31" w:rsidRDefault="00514B31">
      <w:r>
        <w:rPr>
          <w:noProof/>
          <w:lang w:eastAsia="it-IT"/>
        </w:rPr>
        <w:drawing>
          <wp:inline distT="0" distB="0" distL="0" distR="0">
            <wp:extent cx="2254055" cy="2127858"/>
            <wp:effectExtent l="19050" t="0" r="0" b="0"/>
            <wp:docPr id="5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301" cy="212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8B5" w:rsidRPr="003D48B5" w:rsidRDefault="003D48B5">
      <w:pPr>
        <w:rPr>
          <w:b/>
        </w:rPr>
      </w:pPr>
      <w:r w:rsidRPr="003D48B5">
        <w:rPr>
          <w:b/>
        </w:rPr>
        <w:t>07 Micro</w:t>
      </w:r>
      <w:r>
        <w:rPr>
          <w:b/>
        </w:rPr>
        <w:t xml:space="preserve"> </w:t>
      </w:r>
      <w:r w:rsidRPr="003D48B5">
        <w:rPr>
          <w:b/>
        </w:rPr>
        <w:t>copy</w:t>
      </w:r>
    </w:p>
    <w:p w:rsidR="003D48B5" w:rsidRDefault="003D48B5">
      <w:r>
        <w:t>Testi che hanno il compito di accompagnare una persona nella navigazione ed hanno il compito di rassicurarti. Anziché la scritta clicca qui dovremo motivare la cosa: perché dovrei cliccare? Cosa ottengo in cambio?</w:t>
      </w:r>
    </w:p>
    <w:p w:rsidR="005D30A8" w:rsidRDefault="005D30A8">
      <w:r>
        <w:t xml:space="preserve">Nei moduli cosa devo scrivere? </w:t>
      </w:r>
      <w:proofErr w:type="spellStart"/>
      <w:r>
        <w:t>Accompagnami…</w:t>
      </w:r>
      <w:proofErr w:type="spellEnd"/>
      <w:r>
        <w:t xml:space="preserve"> cosa vuoi che faccia? Questo chiede idealmente il navigatore.</w:t>
      </w:r>
    </w:p>
    <w:p w:rsidR="000419A5" w:rsidRDefault="000419A5">
      <w:r>
        <w:t>Creiamo moduli a prova di scemo anche se rischiamo di diventare pesanti.</w:t>
      </w:r>
    </w:p>
    <w:p w:rsidR="000419A5" w:rsidRDefault="00D421E0">
      <w:r>
        <w:t xml:space="preserve">Piuttosto di pulsante con scopri di più meglio scopi percorsi </w:t>
      </w:r>
      <w:proofErr w:type="spellStart"/>
      <w:r>
        <w:t>formativi…</w:t>
      </w:r>
      <w:proofErr w:type="spellEnd"/>
      <w:r>
        <w:t xml:space="preserve"> le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devono avere testi interessanti! </w:t>
      </w:r>
    </w:p>
    <w:p w:rsidR="00D421E0" w:rsidRPr="00D421E0" w:rsidRDefault="00D421E0">
      <w:pPr>
        <w:rPr>
          <w:b/>
        </w:rPr>
      </w:pPr>
      <w:r w:rsidRPr="00D421E0">
        <w:rPr>
          <w:b/>
        </w:rPr>
        <w:t>08 Micro copy – Scrittura inclusiva</w:t>
      </w:r>
    </w:p>
    <w:p w:rsidR="00D421E0" w:rsidRDefault="00D421E0">
      <w:r>
        <w:t>Scrivere testi che rispettano le persone, che includono i lettori e non discriminano altri.</w:t>
      </w:r>
    </w:p>
    <w:p w:rsidR="00C81741" w:rsidRDefault="00C81741">
      <w:r>
        <w:rPr>
          <w:noProof/>
          <w:lang w:eastAsia="it-IT"/>
        </w:rPr>
        <w:drawing>
          <wp:inline distT="0" distB="0" distL="0" distR="0">
            <wp:extent cx="2644610" cy="510870"/>
            <wp:effectExtent l="19050" t="0" r="3340" b="0"/>
            <wp:docPr id="5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872" cy="5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41" w:rsidRDefault="00C81741">
      <w:r>
        <w:rPr>
          <w:noProof/>
          <w:lang w:eastAsia="it-IT"/>
        </w:rPr>
        <w:drawing>
          <wp:inline distT="0" distB="0" distL="0" distR="0">
            <wp:extent cx="2870421" cy="807661"/>
            <wp:effectExtent l="19050" t="0" r="6129" b="0"/>
            <wp:docPr id="5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8" cy="808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41" w:rsidRDefault="00BC6643">
      <w:r>
        <w:t xml:space="preserve">Un linguaggio accessibile è semplice, facile da </w:t>
      </w:r>
      <w:proofErr w:type="spellStart"/>
      <w:r>
        <w:t>laggere</w:t>
      </w:r>
      <w:proofErr w:type="spellEnd"/>
      <w:r>
        <w:t>.</w:t>
      </w:r>
    </w:p>
    <w:p w:rsidR="00BC6643" w:rsidRDefault="00BC6643">
      <w:r>
        <w:t xml:space="preserve">Anziché usare il maschile usare il plurale esempio: siete venuti anziché sei venuto </w:t>
      </w:r>
      <w:proofErr w:type="spellStart"/>
      <w:r>
        <w:t>ecc…</w:t>
      </w:r>
      <w:proofErr w:type="spellEnd"/>
    </w:p>
    <w:p w:rsidR="00264339" w:rsidRPr="00264339" w:rsidRDefault="00264339">
      <w:pPr>
        <w:rPr>
          <w:b/>
        </w:rPr>
      </w:pPr>
      <w:r w:rsidRPr="00264339">
        <w:rPr>
          <w:b/>
        </w:rPr>
        <w:t>09 Scrivere la pagina di errore 404</w:t>
      </w:r>
    </w:p>
    <w:p w:rsidR="00264339" w:rsidRDefault="00264339">
      <w:r>
        <w:t>Scrivere contenuti a prova di pubblico.</w:t>
      </w:r>
    </w:p>
    <w:p w:rsidR="00264339" w:rsidRDefault="00264339">
      <w:r>
        <w:rPr>
          <w:noProof/>
          <w:lang w:eastAsia="it-IT"/>
        </w:rPr>
        <w:lastRenderedPageBreak/>
        <w:drawing>
          <wp:inline distT="0" distB="0" distL="0" distR="0">
            <wp:extent cx="3896073" cy="2425148"/>
            <wp:effectExtent l="19050" t="0" r="9177" b="0"/>
            <wp:docPr id="5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52" cy="242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339" w:rsidRDefault="00264339" w:rsidP="00264339">
      <w:r>
        <w:t>Elemento negativo: prenditi un po’ in giro:</w:t>
      </w:r>
    </w:p>
    <w:p w:rsidR="00264339" w:rsidRDefault="00264339">
      <w:r>
        <w:rPr>
          <w:noProof/>
          <w:lang w:eastAsia="it-IT"/>
        </w:rPr>
        <w:drawing>
          <wp:inline distT="0" distB="0" distL="0" distR="0">
            <wp:extent cx="2503366" cy="1905968"/>
            <wp:effectExtent l="19050" t="0" r="0" b="0"/>
            <wp:docPr id="5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12" cy="190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339" w:rsidRDefault="00264339">
      <w:r>
        <w:t xml:space="preserve">Identità </w:t>
      </w:r>
      <w:proofErr w:type="spellStart"/>
      <w:r>
        <w:t>brand</w:t>
      </w:r>
      <w:proofErr w:type="spellEnd"/>
      <w:r>
        <w:t>: questo è un agriturismo disperso nei boschi romagnoli:</w:t>
      </w:r>
    </w:p>
    <w:p w:rsidR="00264339" w:rsidRDefault="00264339">
      <w:r>
        <w:rPr>
          <w:noProof/>
          <w:lang w:eastAsia="it-IT"/>
        </w:rPr>
        <w:drawing>
          <wp:inline distT="0" distB="0" distL="0" distR="0">
            <wp:extent cx="2540148" cy="1637969"/>
            <wp:effectExtent l="19050" t="0" r="0" b="0"/>
            <wp:docPr id="57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18" cy="1637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7C6" w:rsidRPr="00D96FC7" w:rsidRDefault="00E467C6">
      <w:pPr>
        <w:rPr>
          <w:b/>
        </w:rPr>
      </w:pPr>
      <w:r w:rsidRPr="00D96FC7">
        <w:rPr>
          <w:b/>
        </w:rPr>
        <w:t>CREATIVITA’ E SOCIAL ADS</w:t>
      </w:r>
    </w:p>
    <w:p w:rsidR="00E467C6" w:rsidRPr="00D96FC7" w:rsidRDefault="00D96FC7">
      <w:pPr>
        <w:rPr>
          <w:b/>
        </w:rPr>
      </w:pPr>
      <w:r w:rsidRPr="00D96FC7">
        <w:rPr>
          <w:b/>
        </w:rPr>
        <w:t>10 Le basi di un progetto creativo.</w:t>
      </w:r>
    </w:p>
    <w:p w:rsidR="00D96FC7" w:rsidRDefault="00D96FC7">
      <w:r>
        <w:t>La pubblicità non deve essere vista ma capita.</w:t>
      </w:r>
    </w:p>
    <w:p w:rsidR="00D96FC7" w:rsidRDefault="00D96FC7">
      <w:r>
        <w:t>Quello che conta è la comprensione.</w:t>
      </w:r>
    </w:p>
    <w:p w:rsidR="00D96FC7" w:rsidRDefault="00D96FC7">
      <w:r>
        <w:t>Spesso ci dimentichiamo di applicare il processo creativo alla pubblicità.</w:t>
      </w:r>
    </w:p>
    <w:p w:rsidR="00D96FC7" w:rsidRDefault="005D3DC9">
      <w:r>
        <w:rPr>
          <w:noProof/>
          <w:lang w:eastAsia="it-IT"/>
        </w:rPr>
        <w:lastRenderedPageBreak/>
        <w:drawing>
          <wp:inline distT="0" distB="0" distL="0" distR="0">
            <wp:extent cx="3442915" cy="936387"/>
            <wp:effectExtent l="19050" t="0" r="5135" b="0"/>
            <wp:docPr id="58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032" cy="93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DC9" w:rsidRDefault="00C648B3">
      <w:r>
        <w:t>Cosa potrebbe accadere se non comprassimo</w:t>
      </w:r>
      <w:r w:rsidR="00702715">
        <w:t xml:space="preserve"> ad esempio un mazzo di fiori</w:t>
      </w:r>
      <w:r>
        <w:t>?</w:t>
      </w:r>
    </w:p>
    <w:p w:rsidR="00C648B3" w:rsidRDefault="00702715">
      <w:r>
        <w:rPr>
          <w:noProof/>
          <w:lang w:eastAsia="it-IT"/>
        </w:rPr>
        <w:drawing>
          <wp:inline distT="0" distB="0" distL="0" distR="0">
            <wp:extent cx="2198495" cy="3367513"/>
            <wp:effectExtent l="19050" t="0" r="0" b="0"/>
            <wp:docPr id="5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426" cy="337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715" w:rsidRDefault="00E4110E">
      <w:r>
        <w:rPr>
          <w:noProof/>
          <w:lang w:eastAsia="it-IT"/>
        </w:rPr>
        <w:drawing>
          <wp:inline distT="0" distB="0" distL="0" distR="0">
            <wp:extent cx="3196425" cy="775410"/>
            <wp:effectExtent l="19050" t="0" r="3975" b="0"/>
            <wp:docPr id="6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596" cy="77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10E" w:rsidRDefault="00393F26">
      <w:r>
        <w:t>Uso dell’iperbole:</w:t>
      </w:r>
    </w:p>
    <w:p w:rsidR="00393F26" w:rsidRPr="00E96CFE" w:rsidRDefault="00E96CFE">
      <w:r w:rsidRPr="00E96CFE">
        <w:t>Riferimento metaforico volutamente alterato sul piano della quantità sia per eccesso sia per difetto</w:t>
      </w:r>
    </w:p>
    <w:p w:rsidR="00E96CFE" w:rsidRDefault="00E96CFE">
      <w:r>
        <w:t xml:space="preserve">L’iperbole può essere funzionale nella pubblicità </w:t>
      </w:r>
      <w:proofErr w:type="spellStart"/>
      <w:r>
        <w:t>es</w:t>
      </w:r>
      <w:proofErr w:type="spellEnd"/>
      <w:r>
        <w:t>:</w:t>
      </w:r>
    </w:p>
    <w:p w:rsidR="00E96CFE" w:rsidRDefault="00110080">
      <w:r>
        <w:t>questo prodotto è talmente efficace che stende il re degli insetti:</w:t>
      </w:r>
    </w:p>
    <w:p w:rsidR="00110080" w:rsidRDefault="00110080">
      <w:r>
        <w:rPr>
          <w:noProof/>
          <w:lang w:eastAsia="it-IT"/>
        </w:rPr>
        <w:drawing>
          <wp:inline distT="0" distB="0" distL="0" distR="0">
            <wp:extent cx="1360708" cy="1975723"/>
            <wp:effectExtent l="19050" t="0" r="0" b="0"/>
            <wp:docPr id="6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57" cy="1977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080" w:rsidRDefault="00110080">
      <w:r>
        <w:lastRenderedPageBreak/>
        <w:t>O ancora questa lavatrice è talmente silenziosa immobile ecc che ci può stare una pila di bicchieri sopra:</w:t>
      </w:r>
    </w:p>
    <w:p w:rsidR="00110080" w:rsidRDefault="00110080">
      <w:r>
        <w:rPr>
          <w:noProof/>
          <w:lang w:eastAsia="it-IT"/>
        </w:rPr>
        <w:drawing>
          <wp:inline distT="0" distB="0" distL="0" distR="0">
            <wp:extent cx="1662762" cy="1717482"/>
            <wp:effectExtent l="19050" t="0" r="0" b="0"/>
            <wp:docPr id="62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00" cy="1717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BDD" w:rsidRPr="006D0BDD" w:rsidRDefault="006D0BDD">
      <w:pPr>
        <w:rPr>
          <w:b/>
        </w:rPr>
      </w:pPr>
      <w:r w:rsidRPr="006D0BDD">
        <w:rPr>
          <w:b/>
        </w:rPr>
        <w:t>11 Comunicare e farsi capire</w:t>
      </w:r>
    </w:p>
    <w:p w:rsidR="006D0BDD" w:rsidRDefault="00835C11">
      <w:r>
        <w:t>Farsi capire esattamente:</w:t>
      </w:r>
    </w:p>
    <w:p w:rsidR="00835C11" w:rsidRDefault="00835C11">
      <w:r>
        <w:t>cosi di ioga, obbliga per la lettura alla torsione del collo</w:t>
      </w:r>
    </w:p>
    <w:p w:rsidR="00835C11" w:rsidRDefault="00835C11">
      <w:r>
        <w:rPr>
          <w:noProof/>
          <w:lang w:eastAsia="it-IT"/>
        </w:rPr>
        <w:drawing>
          <wp:inline distT="0" distB="0" distL="0" distR="0">
            <wp:extent cx="1395741" cy="1956021"/>
            <wp:effectExtent l="19050" t="0" r="0" b="0"/>
            <wp:docPr id="63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263" cy="196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C11" w:rsidRDefault="00835C11">
      <w:r>
        <w:t xml:space="preserve">Studio </w:t>
      </w:r>
      <w:proofErr w:type="spellStart"/>
      <w:r>
        <w:t>igenista</w:t>
      </w:r>
      <w:proofErr w:type="spellEnd"/>
      <w:r>
        <w:t>:</w:t>
      </w:r>
    </w:p>
    <w:p w:rsidR="00835C11" w:rsidRDefault="00835C11">
      <w:r>
        <w:rPr>
          <w:noProof/>
          <w:lang w:eastAsia="it-IT"/>
        </w:rPr>
        <w:drawing>
          <wp:inline distT="0" distB="0" distL="0" distR="0">
            <wp:extent cx="1197926" cy="1712161"/>
            <wp:effectExtent l="19050" t="0" r="2224" b="0"/>
            <wp:docPr id="64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223" cy="171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B75" w:rsidRDefault="00401B75">
      <w:r>
        <w:t>Per cercare idea creativa per pubblicità su ristorante vegetariano:</w:t>
      </w:r>
    </w:p>
    <w:p w:rsidR="00401B75" w:rsidRDefault="00401B75">
      <w:r>
        <w:rPr>
          <w:noProof/>
          <w:lang w:eastAsia="it-IT"/>
        </w:rPr>
        <w:lastRenderedPageBreak/>
        <w:drawing>
          <wp:inline distT="0" distB="0" distL="0" distR="0">
            <wp:extent cx="2415345" cy="2156751"/>
            <wp:effectExtent l="19050" t="0" r="4005" b="0"/>
            <wp:docPr id="65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381" cy="2157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B75" w:rsidRDefault="00401B75">
      <w:r>
        <w:rPr>
          <w:noProof/>
          <w:lang w:eastAsia="it-IT"/>
        </w:rPr>
        <w:drawing>
          <wp:inline distT="0" distB="0" distL="0" distR="0">
            <wp:extent cx="2036273" cy="1610721"/>
            <wp:effectExtent l="19050" t="0" r="2077" b="0"/>
            <wp:docPr id="6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191" cy="161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02A" w:rsidRDefault="00E3302A">
      <w:r>
        <w:t>Hanno unito con delle linee le parole della prima colonna con quelle della seconda con un cross join.</w:t>
      </w:r>
    </w:p>
    <w:p w:rsidR="009253CA" w:rsidRDefault="009253CA">
      <w:r>
        <w:rPr>
          <w:noProof/>
          <w:lang w:eastAsia="it-IT"/>
        </w:rPr>
        <w:drawing>
          <wp:inline distT="0" distB="0" distL="0" distR="0">
            <wp:extent cx="2705216" cy="1530965"/>
            <wp:effectExtent l="19050" t="0" r="0" b="0"/>
            <wp:docPr id="68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558" cy="153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02A" w:rsidRDefault="00E3302A">
      <w:r>
        <w:t>È nata questa idea creativa:</w:t>
      </w:r>
    </w:p>
    <w:p w:rsidR="00E3302A" w:rsidRDefault="00E3302A">
      <w:r>
        <w:rPr>
          <w:noProof/>
          <w:lang w:eastAsia="it-IT"/>
        </w:rPr>
        <w:drawing>
          <wp:inline distT="0" distB="0" distL="0" distR="0">
            <wp:extent cx="2644922" cy="1834092"/>
            <wp:effectExtent l="19050" t="0" r="3028" b="0"/>
            <wp:docPr id="67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548" cy="183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060" w:rsidRPr="009253CA" w:rsidRDefault="009253CA">
      <w:pPr>
        <w:rPr>
          <w:b/>
        </w:rPr>
      </w:pPr>
      <w:r w:rsidRPr="009253CA">
        <w:rPr>
          <w:b/>
        </w:rPr>
        <w:t>12 Immagini vs parole</w:t>
      </w:r>
    </w:p>
    <w:p w:rsidR="009253CA" w:rsidRDefault="009253CA">
      <w:r>
        <w:t>Immagini e parole devono collaborare in modo sinergico una con l’altra.</w:t>
      </w:r>
    </w:p>
    <w:p w:rsidR="009253CA" w:rsidRDefault="009253CA">
      <w:r>
        <w:lastRenderedPageBreak/>
        <w:t xml:space="preserve">Sarebbe meglio lavorare almeno in due, così le caratteristiche di uno </w:t>
      </w:r>
      <w:proofErr w:type="spellStart"/>
      <w:r>
        <w:t>freano</w:t>
      </w:r>
      <w:proofErr w:type="spellEnd"/>
      <w:r>
        <w:t xml:space="preserve"> quelle dell’altro, </w:t>
      </w:r>
      <w:proofErr w:type="spellStart"/>
      <w:r>
        <w:t>copiwriter</w:t>
      </w:r>
      <w:proofErr w:type="spellEnd"/>
      <w:r>
        <w:t xml:space="preserve"> ed art </w:t>
      </w:r>
      <w:proofErr w:type="spellStart"/>
      <w:r>
        <w:t>director</w:t>
      </w:r>
      <w:proofErr w:type="spellEnd"/>
      <w:r>
        <w:t>.</w:t>
      </w:r>
      <w:r w:rsidR="00EB3C1F">
        <w:t xml:space="preserve"> Le parole devono bilanciarsi con le immagini, se la parola è più sobria l’immagine deve essere più forte o viceversa.</w:t>
      </w:r>
      <w:r w:rsidR="00AF77E9">
        <w:t xml:space="preserve"> </w:t>
      </w:r>
      <w:proofErr w:type="spellStart"/>
      <w:r w:rsidR="00AF77E9">
        <w:t>Es</w:t>
      </w:r>
      <w:proofErr w:type="spellEnd"/>
      <w:r w:rsidR="00AF77E9">
        <w:t xml:space="preserve"> qui la parola si fa immagine</w:t>
      </w:r>
      <w:r w:rsidR="00550B08">
        <w:t>, non serve immagine</w:t>
      </w:r>
      <w:r w:rsidR="00AF77E9">
        <w:t>:</w:t>
      </w:r>
    </w:p>
    <w:p w:rsidR="00AF77E9" w:rsidRDefault="00AF77E9">
      <w:r>
        <w:rPr>
          <w:noProof/>
          <w:lang w:eastAsia="it-IT"/>
        </w:rPr>
        <w:drawing>
          <wp:inline distT="0" distB="0" distL="0" distR="0">
            <wp:extent cx="1309641" cy="2110261"/>
            <wp:effectExtent l="19050" t="0" r="4809" b="0"/>
            <wp:docPr id="69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903" cy="2112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7E9" w:rsidRDefault="00AF77E9">
      <w:r>
        <w:t>Qui non serve scrivere nulla, l’immagine dice già tutto</w:t>
      </w:r>
    </w:p>
    <w:p w:rsidR="00AF77E9" w:rsidRDefault="00AF77E9">
      <w:r>
        <w:rPr>
          <w:noProof/>
          <w:lang w:eastAsia="it-IT"/>
        </w:rPr>
        <w:drawing>
          <wp:inline distT="0" distB="0" distL="0" distR="0">
            <wp:extent cx="1561939" cy="2023237"/>
            <wp:effectExtent l="19050" t="0" r="161" b="0"/>
            <wp:docPr id="70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96" cy="202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E0" w:rsidRDefault="00BD06E0">
      <w:r>
        <w:t>Si possono trasformare parole in immagini:</w:t>
      </w:r>
    </w:p>
    <w:p w:rsidR="00BD06E0" w:rsidRDefault="00BD06E0">
      <w:r>
        <w:rPr>
          <w:noProof/>
          <w:lang w:eastAsia="it-IT"/>
        </w:rPr>
        <w:drawing>
          <wp:inline distT="0" distB="0" distL="0" distR="0">
            <wp:extent cx="3506470" cy="524510"/>
            <wp:effectExtent l="19050" t="0" r="0" b="0"/>
            <wp:docPr id="7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52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E0" w:rsidRDefault="00BD06E0">
      <w:r>
        <w:rPr>
          <w:noProof/>
          <w:lang w:eastAsia="it-IT"/>
        </w:rPr>
        <w:drawing>
          <wp:inline distT="0" distB="0" distL="0" distR="0">
            <wp:extent cx="1478915" cy="628015"/>
            <wp:effectExtent l="19050" t="0" r="6985" b="0"/>
            <wp:docPr id="72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62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E0" w:rsidRDefault="00AB6459">
      <w:r>
        <w:rPr>
          <w:noProof/>
          <w:lang w:eastAsia="it-IT"/>
        </w:rPr>
        <w:drawing>
          <wp:inline distT="0" distB="0" distL="0" distR="0">
            <wp:extent cx="1240404" cy="685346"/>
            <wp:effectExtent l="19050" t="0" r="0" b="0"/>
            <wp:docPr id="73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958" cy="68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413" w:rsidRPr="00BC6413" w:rsidRDefault="00BC6413">
      <w:pPr>
        <w:rPr>
          <w:b/>
        </w:rPr>
      </w:pPr>
      <w:r w:rsidRPr="00BC6413">
        <w:rPr>
          <w:b/>
        </w:rPr>
        <w:t>13 Tecniche di progettazione</w:t>
      </w:r>
    </w:p>
    <w:p w:rsidR="00BC6413" w:rsidRDefault="00BC6413">
      <w:r>
        <w:t>Esistono esercizi per partorire processi creativi.</w:t>
      </w:r>
    </w:p>
    <w:p w:rsidR="00BC6413" w:rsidRPr="00384C5A" w:rsidRDefault="00384C5A">
      <w:pPr>
        <w:rPr>
          <w:b/>
        </w:rPr>
      </w:pPr>
      <w:r w:rsidRPr="00384C5A">
        <w:rPr>
          <w:b/>
        </w:rPr>
        <w:t>SCRITTURA VISIVA COSA CAMBIA NEL DIGITALE</w:t>
      </w:r>
    </w:p>
    <w:p w:rsidR="00384C5A" w:rsidRPr="00384C5A" w:rsidRDefault="00384C5A">
      <w:pPr>
        <w:rPr>
          <w:b/>
        </w:rPr>
      </w:pPr>
      <w:r w:rsidRPr="00384C5A">
        <w:rPr>
          <w:b/>
        </w:rPr>
        <w:t>14 La forma comunica</w:t>
      </w:r>
    </w:p>
    <w:p w:rsidR="00384C5A" w:rsidRDefault="00186C37">
      <w:r>
        <w:lastRenderedPageBreak/>
        <w:t xml:space="preserve">Scrivere bene non basta più. Occorre creare un layout visivo, un </w:t>
      </w:r>
      <w:proofErr w:type="spellStart"/>
      <w:r>
        <w:t>content</w:t>
      </w:r>
      <w:proofErr w:type="spellEnd"/>
      <w:r>
        <w:t xml:space="preserve"> design. Il </w:t>
      </w:r>
      <w:proofErr w:type="spellStart"/>
      <w:r>
        <w:t>content</w:t>
      </w:r>
      <w:proofErr w:type="spellEnd"/>
      <w:r>
        <w:t xml:space="preserve"> design riguarda come presentiamo il materiale, come organizziamo gli spazi </w:t>
      </w:r>
      <w:proofErr w:type="spellStart"/>
      <w:r>
        <w:t>ecc…</w:t>
      </w:r>
      <w:proofErr w:type="spellEnd"/>
    </w:p>
    <w:p w:rsidR="00186C37" w:rsidRDefault="00186C37">
      <w:r>
        <w:rPr>
          <w:noProof/>
          <w:lang w:eastAsia="it-IT"/>
        </w:rPr>
        <w:drawing>
          <wp:inline distT="0" distB="0" distL="0" distR="0">
            <wp:extent cx="5072933" cy="3579976"/>
            <wp:effectExtent l="19050" t="0" r="0" b="0"/>
            <wp:docPr id="74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27" cy="35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C37" w:rsidRDefault="00186C37">
      <w:r>
        <w:t>VS</w:t>
      </w:r>
    </w:p>
    <w:p w:rsidR="00186C37" w:rsidRDefault="00186C37">
      <w:r>
        <w:rPr>
          <w:noProof/>
          <w:lang w:eastAsia="it-IT"/>
        </w:rPr>
        <w:drawing>
          <wp:inline distT="0" distB="0" distL="0" distR="0">
            <wp:extent cx="5052544" cy="3585484"/>
            <wp:effectExtent l="19050" t="0" r="0" b="0"/>
            <wp:docPr id="75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178" cy="3585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15D" w:rsidRDefault="005C715D">
      <w:r>
        <w:t xml:space="preserve">I testi hanno bisogno di area, spazio, vanno </w:t>
      </w:r>
      <w:proofErr w:type="spellStart"/>
      <w:r>
        <w:t>roganizzati</w:t>
      </w:r>
      <w:proofErr w:type="spellEnd"/>
      <w:r>
        <w:t xml:space="preserve"> in colonne, la comunicazione deve respirare. Il muro di testo spaventa il lettore.</w:t>
      </w:r>
    </w:p>
    <w:p w:rsidR="005C715D" w:rsidRDefault="005C715D">
      <w:r>
        <w:t>Qui i contenuti sono elementi geometrici per creare equilibrio visivo:</w:t>
      </w:r>
    </w:p>
    <w:p w:rsidR="005C715D" w:rsidRDefault="005C715D">
      <w:r>
        <w:rPr>
          <w:noProof/>
          <w:lang w:eastAsia="it-IT"/>
        </w:rPr>
        <w:lastRenderedPageBreak/>
        <w:drawing>
          <wp:inline distT="0" distB="0" distL="0" distR="0">
            <wp:extent cx="5764530" cy="2973705"/>
            <wp:effectExtent l="19050" t="0" r="762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7B9" w:rsidRDefault="003357B9">
      <w:r>
        <w:t>Quando le cose sono presentate bene ordinate ci rassicura</w:t>
      </w:r>
      <w:r w:rsidR="009532D7">
        <w:t>.</w:t>
      </w:r>
    </w:p>
    <w:p w:rsidR="009532D7" w:rsidRDefault="009532D7">
      <w:r>
        <w:t>L’allineamento a destra ed al centro può andare bene per brevi periodi, per lunghi affatica molto.</w:t>
      </w:r>
    </w:p>
    <w:p w:rsidR="00535E35" w:rsidRDefault="00535E35">
      <w:r>
        <w:t>Apple allinea tutto a sinistra oppure al centro per brevi periodi.</w:t>
      </w:r>
    </w:p>
    <w:p w:rsidR="00535E35" w:rsidRDefault="00535E35">
      <w:r>
        <w:t>La giustificazione è orripilante nel mondo digitarle.</w:t>
      </w:r>
    </w:p>
    <w:p w:rsidR="007801D6" w:rsidRDefault="007801D6">
      <w:r>
        <w:t>Il corsivo è un segno visivo e deve mettere in risalto qualcosa.</w:t>
      </w:r>
    </w:p>
    <w:p w:rsidR="007801D6" w:rsidRPr="007801D6" w:rsidRDefault="007801D6">
      <w:pPr>
        <w:rPr>
          <w:b/>
        </w:rPr>
      </w:pPr>
      <w:r w:rsidRPr="007801D6">
        <w:rPr>
          <w:b/>
        </w:rPr>
        <w:t>15 Da sinistra verso destra.</w:t>
      </w:r>
    </w:p>
    <w:p w:rsidR="007801D6" w:rsidRDefault="003E2607">
      <w:r>
        <w:t>Gli oggetti, persone si muovono da sinistra verso destra, se si muovono da destra a sinistra significa ritorno, quindi se mettiamo un disegno di macchina a sinistra e lasciamo spazio a destra significa movimento, che va. Altro esempio inizia così e finisce così:</w:t>
      </w:r>
    </w:p>
    <w:p w:rsidR="003E2607" w:rsidRDefault="003E2607">
      <w:r>
        <w:rPr>
          <w:noProof/>
          <w:lang w:eastAsia="it-IT"/>
        </w:rPr>
        <w:drawing>
          <wp:inline distT="0" distB="0" distL="0" distR="0">
            <wp:extent cx="3087994" cy="2164154"/>
            <wp:effectExtent l="1905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14" cy="216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69C" w:rsidRPr="00E7269C" w:rsidRDefault="00E7269C">
      <w:pPr>
        <w:rPr>
          <w:b/>
        </w:rPr>
      </w:pPr>
      <w:r w:rsidRPr="00E7269C">
        <w:rPr>
          <w:b/>
        </w:rPr>
        <w:t>16 Le font</w:t>
      </w:r>
    </w:p>
    <w:p w:rsidR="00E7269C" w:rsidRDefault="00651688">
      <w:r>
        <w:t>Le font sono la dimostrazioni che le parole sono immagini e le immagini parole.</w:t>
      </w:r>
    </w:p>
    <w:p w:rsidR="00651688" w:rsidRPr="0000751F" w:rsidRDefault="003E71A3">
      <w:r>
        <w:t>Solitamente nei siti vengono usati font senza grazie mentre per testi brevi magari usare font con le grazie.</w:t>
      </w:r>
    </w:p>
    <w:sectPr w:rsidR="00651688" w:rsidRPr="0000751F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6765D"/>
    <w:multiLevelType w:val="multilevel"/>
    <w:tmpl w:val="4A4C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0272D79"/>
    <w:multiLevelType w:val="multilevel"/>
    <w:tmpl w:val="583EC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4EC0380"/>
    <w:multiLevelType w:val="multilevel"/>
    <w:tmpl w:val="E1DEB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78C2665"/>
    <w:multiLevelType w:val="hybridMultilevel"/>
    <w:tmpl w:val="776E4882"/>
    <w:lvl w:ilvl="0" w:tplc="4ADAFCF2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CB6510D"/>
    <w:multiLevelType w:val="hybridMultilevel"/>
    <w:tmpl w:val="3B105B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301374"/>
    <w:multiLevelType w:val="multilevel"/>
    <w:tmpl w:val="12C0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6641D83"/>
    <w:multiLevelType w:val="multilevel"/>
    <w:tmpl w:val="1FD0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8C27EA6"/>
    <w:multiLevelType w:val="multilevel"/>
    <w:tmpl w:val="F9E67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  <w:num w:numId="7">
    <w:abstractNumId w:val="0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283"/>
  <w:characterSpacingControl w:val="doNotCompress"/>
  <w:compat/>
  <w:rsids>
    <w:rsidRoot w:val="0046545F"/>
    <w:rsid w:val="0000751F"/>
    <w:rsid w:val="00027B86"/>
    <w:rsid w:val="000419A5"/>
    <w:rsid w:val="000A10E0"/>
    <w:rsid w:val="000A28D2"/>
    <w:rsid w:val="000A64DF"/>
    <w:rsid w:val="000B1E59"/>
    <w:rsid w:val="000E17EE"/>
    <w:rsid w:val="000F4B27"/>
    <w:rsid w:val="00110080"/>
    <w:rsid w:val="00120E0A"/>
    <w:rsid w:val="0013293B"/>
    <w:rsid w:val="0017437B"/>
    <w:rsid w:val="00186132"/>
    <w:rsid w:val="00186C37"/>
    <w:rsid w:val="001B355C"/>
    <w:rsid w:val="001D2B2C"/>
    <w:rsid w:val="001D74EF"/>
    <w:rsid w:val="001E2B67"/>
    <w:rsid w:val="001E523B"/>
    <w:rsid w:val="0021668A"/>
    <w:rsid w:val="002538C7"/>
    <w:rsid w:val="00264339"/>
    <w:rsid w:val="00276FEB"/>
    <w:rsid w:val="002920CE"/>
    <w:rsid w:val="002C1347"/>
    <w:rsid w:val="002D28F2"/>
    <w:rsid w:val="002E7203"/>
    <w:rsid w:val="003357B9"/>
    <w:rsid w:val="00340636"/>
    <w:rsid w:val="00341E61"/>
    <w:rsid w:val="00344726"/>
    <w:rsid w:val="00354DDC"/>
    <w:rsid w:val="0036552B"/>
    <w:rsid w:val="00384C5A"/>
    <w:rsid w:val="0039323E"/>
    <w:rsid w:val="00393F26"/>
    <w:rsid w:val="003B66FE"/>
    <w:rsid w:val="003C4237"/>
    <w:rsid w:val="003D48B5"/>
    <w:rsid w:val="003D5EA6"/>
    <w:rsid w:val="003E2607"/>
    <w:rsid w:val="003E71A3"/>
    <w:rsid w:val="00401B75"/>
    <w:rsid w:val="00440535"/>
    <w:rsid w:val="00462831"/>
    <w:rsid w:val="0046545F"/>
    <w:rsid w:val="004B69E2"/>
    <w:rsid w:val="004E5180"/>
    <w:rsid w:val="004F33D4"/>
    <w:rsid w:val="0050073D"/>
    <w:rsid w:val="00500D67"/>
    <w:rsid w:val="005015DA"/>
    <w:rsid w:val="00501964"/>
    <w:rsid w:val="00514B31"/>
    <w:rsid w:val="00535E35"/>
    <w:rsid w:val="00550B08"/>
    <w:rsid w:val="005C715D"/>
    <w:rsid w:val="005D30A8"/>
    <w:rsid w:val="005D3DC9"/>
    <w:rsid w:val="005D3E3D"/>
    <w:rsid w:val="005E5060"/>
    <w:rsid w:val="005F1C29"/>
    <w:rsid w:val="005F35BC"/>
    <w:rsid w:val="00642902"/>
    <w:rsid w:val="00651688"/>
    <w:rsid w:val="00654E54"/>
    <w:rsid w:val="006D04F7"/>
    <w:rsid w:val="006D0BDD"/>
    <w:rsid w:val="006E008F"/>
    <w:rsid w:val="006E615E"/>
    <w:rsid w:val="006F2366"/>
    <w:rsid w:val="006F69B5"/>
    <w:rsid w:val="00702715"/>
    <w:rsid w:val="00717570"/>
    <w:rsid w:val="0072017F"/>
    <w:rsid w:val="00720B90"/>
    <w:rsid w:val="007224AA"/>
    <w:rsid w:val="007534C5"/>
    <w:rsid w:val="00766FC5"/>
    <w:rsid w:val="007801D6"/>
    <w:rsid w:val="007A4520"/>
    <w:rsid w:val="007C1085"/>
    <w:rsid w:val="007D7BD4"/>
    <w:rsid w:val="00805FE2"/>
    <w:rsid w:val="0080639E"/>
    <w:rsid w:val="00835C11"/>
    <w:rsid w:val="008444AE"/>
    <w:rsid w:val="00863E8A"/>
    <w:rsid w:val="00895F70"/>
    <w:rsid w:val="008A7C6C"/>
    <w:rsid w:val="008B2812"/>
    <w:rsid w:val="008B531E"/>
    <w:rsid w:val="008B53C4"/>
    <w:rsid w:val="008C08B3"/>
    <w:rsid w:val="008D4779"/>
    <w:rsid w:val="009253CA"/>
    <w:rsid w:val="009340BA"/>
    <w:rsid w:val="009532D7"/>
    <w:rsid w:val="009547BC"/>
    <w:rsid w:val="00956C79"/>
    <w:rsid w:val="00991D05"/>
    <w:rsid w:val="009B1FF1"/>
    <w:rsid w:val="009C7814"/>
    <w:rsid w:val="009D76DD"/>
    <w:rsid w:val="009E6F28"/>
    <w:rsid w:val="00A224A0"/>
    <w:rsid w:val="00A320C0"/>
    <w:rsid w:val="00AB4349"/>
    <w:rsid w:val="00AB6459"/>
    <w:rsid w:val="00AC5AAB"/>
    <w:rsid w:val="00AC67DD"/>
    <w:rsid w:val="00AC6C36"/>
    <w:rsid w:val="00AF77E9"/>
    <w:rsid w:val="00B2671B"/>
    <w:rsid w:val="00B52DD5"/>
    <w:rsid w:val="00B72C45"/>
    <w:rsid w:val="00B7471B"/>
    <w:rsid w:val="00B9236A"/>
    <w:rsid w:val="00BA3402"/>
    <w:rsid w:val="00BC6413"/>
    <w:rsid w:val="00BC6643"/>
    <w:rsid w:val="00BD06E0"/>
    <w:rsid w:val="00C01A93"/>
    <w:rsid w:val="00C036A1"/>
    <w:rsid w:val="00C13A05"/>
    <w:rsid w:val="00C30C74"/>
    <w:rsid w:val="00C457AA"/>
    <w:rsid w:val="00C648B3"/>
    <w:rsid w:val="00C675D5"/>
    <w:rsid w:val="00C81741"/>
    <w:rsid w:val="00C968E2"/>
    <w:rsid w:val="00CC4896"/>
    <w:rsid w:val="00CD6A35"/>
    <w:rsid w:val="00D00B64"/>
    <w:rsid w:val="00D01910"/>
    <w:rsid w:val="00D20D13"/>
    <w:rsid w:val="00D421E0"/>
    <w:rsid w:val="00D6372B"/>
    <w:rsid w:val="00D64A57"/>
    <w:rsid w:val="00D7339F"/>
    <w:rsid w:val="00D96FC7"/>
    <w:rsid w:val="00DA0691"/>
    <w:rsid w:val="00DA166F"/>
    <w:rsid w:val="00DD237E"/>
    <w:rsid w:val="00DE0ACA"/>
    <w:rsid w:val="00DF4C05"/>
    <w:rsid w:val="00E15621"/>
    <w:rsid w:val="00E3302A"/>
    <w:rsid w:val="00E4110E"/>
    <w:rsid w:val="00E467C6"/>
    <w:rsid w:val="00E60554"/>
    <w:rsid w:val="00E651FB"/>
    <w:rsid w:val="00E7269C"/>
    <w:rsid w:val="00E96CFE"/>
    <w:rsid w:val="00EB3C1F"/>
    <w:rsid w:val="00ED048B"/>
    <w:rsid w:val="00EF7173"/>
    <w:rsid w:val="00F67E05"/>
    <w:rsid w:val="00FA2591"/>
    <w:rsid w:val="00FB690C"/>
    <w:rsid w:val="00FE5DEB"/>
    <w:rsid w:val="00FF1F7F"/>
    <w:rsid w:val="00FF4C4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53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534C5"/>
    <w:rPr>
      <w:rFonts w:ascii="Tahoma" w:hAnsi="Tahoma" w:cs="Tahoma"/>
      <w:sz w:val="16"/>
      <w:szCs w:val="16"/>
    </w:rPr>
  </w:style>
  <w:style w:type="paragraph" w:styleId="Paragrafoelenco">
    <w:name w:val="List Paragraph"/>
    <w:basedOn w:val="Normale"/>
    <w:uiPriority w:val="34"/>
    <w:qFormat/>
    <w:rsid w:val="005F35B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20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34</Pages>
  <Words>3363</Words>
  <Characters>19175</Characters>
  <Application>Microsoft Office Word</Application>
  <DocSecurity>0</DocSecurity>
  <Lines>159</Lines>
  <Paragraphs>44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114</cp:revision>
  <dcterms:created xsi:type="dcterms:W3CDTF">2020-11-01T09:56:00Z</dcterms:created>
  <dcterms:modified xsi:type="dcterms:W3CDTF">2020-11-12T11:22:00Z</dcterms:modified>
</cp:coreProperties>
</file>